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30C" w:rsidRPr="00E70A80" w:rsidRDefault="003C330C" w:rsidP="003C330C">
      <w:pPr>
        <w:widowControl/>
        <w:suppressAutoHyphens/>
        <w:jc w:val="center"/>
        <w:rPr>
          <w:rFonts w:ascii="Times New Roman" w:hAnsi="Times New Roman"/>
          <w:b/>
          <w:bCs/>
          <w:color w:val="auto"/>
          <w:sz w:val="28"/>
          <w:szCs w:val="28"/>
          <w:lang w:eastAsia="zh-CN"/>
        </w:rPr>
      </w:pPr>
      <w:r w:rsidRPr="00E70A80">
        <w:rPr>
          <w:rFonts w:ascii="Times New Roman" w:hAnsi="Times New Roman"/>
          <w:b/>
          <w:bCs/>
          <w:color w:val="auto"/>
          <w:sz w:val="28"/>
          <w:szCs w:val="28"/>
          <w:lang w:eastAsia="zh-CN"/>
        </w:rPr>
        <w:t xml:space="preserve">СОВЕТ ДЕПУТАТОВ </w:t>
      </w:r>
      <w:r w:rsidR="006F48DA">
        <w:rPr>
          <w:rFonts w:ascii="Times New Roman" w:hAnsi="Times New Roman"/>
          <w:b/>
          <w:bCs/>
          <w:color w:val="auto"/>
          <w:sz w:val="28"/>
          <w:szCs w:val="28"/>
          <w:lang w:eastAsia="zh-CN"/>
        </w:rPr>
        <w:t>СОВХОЗНОГО</w:t>
      </w:r>
      <w:r w:rsidRPr="00E70A80">
        <w:rPr>
          <w:rFonts w:ascii="Times New Roman" w:hAnsi="Times New Roman"/>
          <w:b/>
          <w:bCs/>
          <w:color w:val="auto"/>
          <w:sz w:val="28"/>
          <w:szCs w:val="28"/>
          <w:lang w:eastAsia="zh-CN"/>
        </w:rPr>
        <w:t xml:space="preserve"> СЕЛЬСОВЕТА </w:t>
      </w:r>
    </w:p>
    <w:p w:rsidR="003C330C" w:rsidRPr="00E70A80" w:rsidRDefault="00723749" w:rsidP="003C330C">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ИСКИТИМСКОГО</w:t>
      </w:r>
      <w:r w:rsidR="003C330C" w:rsidRPr="00E70A80">
        <w:rPr>
          <w:rFonts w:ascii="Times New Roman" w:hAnsi="Times New Roman"/>
          <w:b/>
          <w:bCs/>
          <w:color w:val="auto"/>
          <w:sz w:val="28"/>
          <w:szCs w:val="28"/>
          <w:lang w:eastAsia="zh-CN"/>
        </w:rPr>
        <w:t xml:space="preserve"> РАЙОНА НОВОСИБИРСКОЙ ОБЛАСТИ</w:t>
      </w:r>
    </w:p>
    <w:p w:rsidR="003C330C" w:rsidRPr="00E70A80" w:rsidRDefault="003C330C" w:rsidP="003C330C">
      <w:pPr>
        <w:widowControl/>
        <w:suppressAutoHyphens/>
        <w:jc w:val="center"/>
        <w:rPr>
          <w:rFonts w:ascii="Times New Roman" w:hAnsi="Times New Roman"/>
          <w:bCs/>
          <w:color w:val="auto"/>
          <w:sz w:val="28"/>
          <w:szCs w:val="28"/>
          <w:lang w:eastAsia="zh-CN"/>
        </w:rPr>
      </w:pPr>
      <w:r w:rsidRPr="00E70A80">
        <w:rPr>
          <w:rFonts w:ascii="Times New Roman" w:hAnsi="Times New Roman"/>
          <w:bCs/>
          <w:color w:val="auto"/>
          <w:sz w:val="28"/>
          <w:szCs w:val="28"/>
          <w:lang w:eastAsia="zh-CN"/>
        </w:rPr>
        <w:t>(шестого созыва)</w:t>
      </w:r>
    </w:p>
    <w:p w:rsidR="003C330C" w:rsidRPr="00E70A80" w:rsidRDefault="003C330C" w:rsidP="003C330C">
      <w:pPr>
        <w:widowControl/>
        <w:suppressAutoHyphens/>
        <w:jc w:val="center"/>
        <w:rPr>
          <w:rFonts w:ascii="Times New Roman" w:hAnsi="Times New Roman"/>
          <w:b/>
          <w:bCs/>
          <w:color w:val="auto"/>
          <w:sz w:val="28"/>
          <w:szCs w:val="28"/>
          <w:lang w:eastAsia="zh-CN"/>
        </w:rPr>
      </w:pPr>
    </w:p>
    <w:p w:rsidR="003C330C" w:rsidRPr="00E70A80" w:rsidRDefault="003C330C" w:rsidP="003C330C">
      <w:pPr>
        <w:widowControl/>
        <w:suppressAutoHyphens/>
        <w:jc w:val="center"/>
        <w:rPr>
          <w:rFonts w:ascii="Times New Roman" w:hAnsi="Times New Roman"/>
          <w:b/>
          <w:bCs/>
          <w:color w:val="auto"/>
          <w:sz w:val="28"/>
          <w:szCs w:val="28"/>
          <w:u w:val="single"/>
          <w:lang w:eastAsia="zh-CN"/>
        </w:rPr>
      </w:pPr>
      <w:r w:rsidRPr="00E70A80">
        <w:rPr>
          <w:rFonts w:ascii="Times New Roman" w:hAnsi="Times New Roman"/>
          <w:b/>
          <w:bCs/>
          <w:color w:val="auto"/>
          <w:sz w:val="28"/>
          <w:szCs w:val="28"/>
          <w:lang w:eastAsia="zh-CN"/>
        </w:rPr>
        <w:t>РЕШЕНИЕ</w:t>
      </w:r>
    </w:p>
    <w:p w:rsidR="003C330C" w:rsidRPr="00E70A80" w:rsidRDefault="003C330C" w:rsidP="003C330C">
      <w:pPr>
        <w:widowControl/>
        <w:suppressAutoHyphens/>
        <w:jc w:val="center"/>
        <w:rPr>
          <w:rFonts w:ascii="Times New Roman" w:hAnsi="Times New Roman"/>
          <w:iCs/>
          <w:color w:val="auto"/>
          <w:sz w:val="28"/>
          <w:szCs w:val="28"/>
          <w:lang w:eastAsia="zh-CN"/>
        </w:rPr>
      </w:pPr>
      <w:bookmarkStart w:id="0" w:name="_Hlk36554926"/>
      <w:r w:rsidRPr="00E70A80">
        <w:rPr>
          <w:rFonts w:ascii="Times New Roman" w:hAnsi="Times New Roman"/>
          <w:iCs/>
          <w:color w:val="auto"/>
          <w:sz w:val="28"/>
          <w:szCs w:val="28"/>
          <w:lang w:eastAsia="zh-CN"/>
        </w:rPr>
        <w:t>(</w:t>
      </w:r>
      <w:r w:rsidR="00E642F3">
        <w:rPr>
          <w:rFonts w:ascii="Times New Roman" w:hAnsi="Times New Roman"/>
          <w:iCs/>
          <w:color w:val="auto"/>
          <w:sz w:val="28"/>
          <w:szCs w:val="28"/>
          <w:lang w:eastAsia="zh-CN"/>
        </w:rPr>
        <w:t>Восе</w:t>
      </w:r>
      <w:r w:rsidR="006F48DA">
        <w:rPr>
          <w:rFonts w:ascii="Times New Roman" w:hAnsi="Times New Roman"/>
          <w:iCs/>
          <w:color w:val="auto"/>
          <w:sz w:val="28"/>
          <w:szCs w:val="28"/>
          <w:lang w:eastAsia="zh-CN"/>
        </w:rPr>
        <w:t>мнадцатой очередной</w:t>
      </w:r>
      <w:r w:rsidRPr="00E70A80">
        <w:rPr>
          <w:rFonts w:ascii="Times New Roman" w:hAnsi="Times New Roman"/>
          <w:iCs/>
          <w:color w:val="auto"/>
          <w:sz w:val="28"/>
          <w:szCs w:val="28"/>
          <w:lang w:eastAsia="zh-CN"/>
        </w:rPr>
        <w:t xml:space="preserve"> сессии)</w:t>
      </w:r>
    </w:p>
    <w:bookmarkEnd w:id="0"/>
    <w:p w:rsidR="003C330C" w:rsidRPr="00E70A80" w:rsidRDefault="003C330C" w:rsidP="003C330C">
      <w:pPr>
        <w:widowControl/>
        <w:suppressAutoHyphens/>
        <w:rPr>
          <w:rFonts w:ascii="Times New Roman" w:hAnsi="Times New Roman"/>
          <w:color w:val="auto"/>
          <w:sz w:val="28"/>
          <w:szCs w:val="28"/>
          <w:lang w:eastAsia="zh-CN"/>
        </w:rPr>
      </w:pPr>
    </w:p>
    <w:p w:rsidR="003C330C" w:rsidRPr="00E70A80" w:rsidRDefault="003C330C" w:rsidP="003C330C">
      <w:pPr>
        <w:widowControl/>
        <w:suppressAutoHyphens/>
        <w:jc w:val="both"/>
        <w:rPr>
          <w:rFonts w:ascii="Times New Roman" w:hAnsi="Times New Roman"/>
          <w:color w:val="auto"/>
          <w:sz w:val="28"/>
          <w:szCs w:val="28"/>
          <w:lang w:eastAsia="zh-CN"/>
        </w:rPr>
      </w:pPr>
      <w:r w:rsidRPr="00E70A80">
        <w:rPr>
          <w:rFonts w:ascii="Times New Roman" w:hAnsi="Times New Roman"/>
          <w:color w:val="auto"/>
          <w:sz w:val="28"/>
          <w:szCs w:val="28"/>
          <w:lang w:eastAsia="zh-CN"/>
        </w:rPr>
        <w:t>от «</w:t>
      </w:r>
      <w:r w:rsidR="00263FBC">
        <w:rPr>
          <w:rFonts w:ascii="Times New Roman" w:hAnsi="Times New Roman"/>
          <w:color w:val="auto"/>
          <w:sz w:val="28"/>
          <w:szCs w:val="28"/>
          <w:lang w:eastAsia="zh-CN"/>
        </w:rPr>
        <w:t>16</w:t>
      </w:r>
      <w:r w:rsidRPr="00E70A80">
        <w:rPr>
          <w:rFonts w:ascii="Times New Roman" w:hAnsi="Times New Roman"/>
          <w:color w:val="auto"/>
          <w:sz w:val="28"/>
          <w:szCs w:val="28"/>
          <w:lang w:eastAsia="zh-CN"/>
        </w:rPr>
        <w:t>»</w:t>
      </w:r>
      <w:r w:rsidR="006F48DA">
        <w:rPr>
          <w:rFonts w:ascii="Times New Roman" w:hAnsi="Times New Roman"/>
          <w:color w:val="auto"/>
          <w:sz w:val="28"/>
          <w:szCs w:val="28"/>
          <w:lang w:eastAsia="zh-CN"/>
        </w:rPr>
        <w:t xml:space="preserve"> сентября</w:t>
      </w:r>
      <w:r w:rsidRPr="00E70A80">
        <w:rPr>
          <w:rFonts w:ascii="Times New Roman" w:hAnsi="Times New Roman"/>
          <w:color w:val="auto"/>
          <w:sz w:val="28"/>
          <w:szCs w:val="28"/>
          <w:lang w:eastAsia="zh-CN"/>
        </w:rPr>
        <w:t xml:space="preserve"> </w:t>
      </w:r>
      <w:r w:rsidRPr="00E70A80">
        <w:rPr>
          <w:rFonts w:ascii="Times New Roman" w:hAnsi="Times New Roman"/>
          <w:color w:val="auto"/>
          <w:spacing w:val="7"/>
          <w:sz w:val="28"/>
          <w:szCs w:val="28"/>
          <w:lang w:eastAsia="zh-CN"/>
        </w:rPr>
        <w:t xml:space="preserve">2021 г.              с. </w:t>
      </w:r>
      <w:r w:rsidR="006F48DA">
        <w:rPr>
          <w:rFonts w:ascii="Times New Roman" w:hAnsi="Times New Roman"/>
          <w:color w:val="auto"/>
          <w:spacing w:val="7"/>
          <w:sz w:val="28"/>
          <w:szCs w:val="28"/>
          <w:lang w:eastAsia="zh-CN"/>
        </w:rPr>
        <w:t>Лебедевка</w:t>
      </w:r>
      <w:r w:rsidRPr="00E70A80">
        <w:rPr>
          <w:rFonts w:ascii="Times New Roman" w:hAnsi="Times New Roman"/>
          <w:color w:val="auto"/>
          <w:spacing w:val="7"/>
          <w:sz w:val="28"/>
          <w:szCs w:val="28"/>
          <w:lang w:eastAsia="zh-CN"/>
        </w:rPr>
        <w:t xml:space="preserve">                                       </w:t>
      </w:r>
      <w:r w:rsidRPr="00E70A80">
        <w:rPr>
          <w:rFonts w:ascii="Times New Roman" w:hAnsi="Times New Roman"/>
          <w:color w:val="auto"/>
          <w:sz w:val="28"/>
          <w:szCs w:val="28"/>
          <w:lang w:eastAsia="zh-CN"/>
        </w:rPr>
        <w:t>№</w:t>
      </w:r>
      <w:r w:rsidRPr="00E70A80">
        <w:rPr>
          <w:rFonts w:ascii="Times New Roman" w:hAnsi="Times New Roman"/>
          <w:color w:val="auto"/>
          <w:spacing w:val="7"/>
          <w:sz w:val="28"/>
          <w:szCs w:val="28"/>
          <w:lang w:eastAsia="zh-CN"/>
        </w:rPr>
        <w:t xml:space="preserve"> </w:t>
      </w:r>
      <w:r w:rsidR="00263FBC">
        <w:rPr>
          <w:rFonts w:ascii="Times New Roman" w:hAnsi="Times New Roman"/>
          <w:color w:val="auto"/>
          <w:spacing w:val="7"/>
          <w:sz w:val="28"/>
          <w:szCs w:val="28"/>
          <w:lang w:eastAsia="zh-CN"/>
        </w:rPr>
        <w:t>75</w:t>
      </w:r>
    </w:p>
    <w:p w:rsidR="000E7BBF" w:rsidRPr="00E70A80" w:rsidRDefault="000E7BBF" w:rsidP="000E7BBF">
      <w:pPr>
        <w:jc w:val="center"/>
        <w:outlineLvl w:val="0"/>
        <w:rPr>
          <w:rFonts w:ascii="Times New Roman" w:hAnsi="Times New Roman"/>
          <w:color w:val="auto"/>
          <w:sz w:val="28"/>
          <w:szCs w:val="28"/>
        </w:rPr>
      </w:pPr>
    </w:p>
    <w:p w:rsidR="000E7BBF" w:rsidRPr="00E70A80" w:rsidRDefault="000E7BBF" w:rsidP="000E7BBF">
      <w:pPr>
        <w:jc w:val="center"/>
        <w:outlineLvl w:val="0"/>
        <w:rPr>
          <w:rFonts w:ascii="Times New Roman" w:hAnsi="Times New Roman"/>
          <w:color w:val="auto"/>
          <w:sz w:val="28"/>
          <w:szCs w:val="28"/>
        </w:rPr>
      </w:pPr>
      <w:r w:rsidRPr="00E70A80">
        <w:rPr>
          <w:rFonts w:ascii="Times New Roman" w:hAnsi="Times New Roman"/>
          <w:color w:val="auto"/>
          <w:sz w:val="28"/>
          <w:szCs w:val="28"/>
        </w:rPr>
        <w:t xml:space="preserve">Об утверждении Положения о </w:t>
      </w:r>
      <w:bookmarkStart w:id="1" w:name="_Hlk73706793"/>
      <w:r w:rsidRPr="00E70A80">
        <w:rPr>
          <w:rFonts w:ascii="Times New Roman" w:hAnsi="Times New Roman"/>
          <w:color w:val="auto"/>
          <w:sz w:val="28"/>
          <w:szCs w:val="28"/>
        </w:rPr>
        <w:t xml:space="preserve">муниципальном жилищном контроле </w:t>
      </w:r>
      <w:bookmarkEnd w:id="1"/>
    </w:p>
    <w:p w:rsidR="000E7BBF" w:rsidRPr="00D85146" w:rsidRDefault="000E7BBF" w:rsidP="00D85146">
      <w:pPr>
        <w:shd w:val="clear" w:color="auto" w:fill="FFFFFF"/>
        <w:jc w:val="center"/>
        <w:textAlignment w:val="baseline"/>
        <w:rPr>
          <w:rFonts w:ascii="Times New Roman" w:hAnsi="Times New Roman"/>
          <w:color w:val="auto"/>
          <w:spacing w:val="2"/>
          <w:sz w:val="28"/>
          <w:szCs w:val="28"/>
        </w:rPr>
      </w:pPr>
      <w:r w:rsidRPr="00E70A80">
        <w:rPr>
          <w:rFonts w:ascii="Times New Roman" w:hAnsi="Times New Roman"/>
          <w:color w:val="auto"/>
          <w:sz w:val="28"/>
          <w:szCs w:val="28"/>
        </w:rPr>
        <w:t>на территории</w:t>
      </w:r>
      <w:r w:rsidRPr="00E70A80">
        <w:rPr>
          <w:rFonts w:ascii="Times New Roman" w:hAnsi="Times New Roman"/>
          <w:b/>
          <w:color w:val="auto"/>
          <w:sz w:val="28"/>
          <w:szCs w:val="28"/>
        </w:rPr>
        <w:t xml:space="preserve"> </w:t>
      </w:r>
      <w:r w:rsidR="006F48DA">
        <w:rPr>
          <w:rFonts w:ascii="Times New Roman" w:hAnsi="Times New Roman"/>
          <w:color w:val="auto"/>
          <w:sz w:val="28"/>
          <w:szCs w:val="28"/>
        </w:rPr>
        <w:t>Совхозного</w:t>
      </w:r>
      <w:r w:rsidR="003C330C" w:rsidRPr="00E70A80">
        <w:rPr>
          <w:rFonts w:ascii="Times New Roman" w:hAnsi="Times New Roman"/>
          <w:color w:val="auto"/>
          <w:sz w:val="28"/>
          <w:szCs w:val="28"/>
        </w:rPr>
        <w:t xml:space="preserve"> сельсовета </w:t>
      </w:r>
      <w:r w:rsidR="00723749">
        <w:rPr>
          <w:rFonts w:ascii="Times New Roman" w:hAnsi="Times New Roman"/>
          <w:color w:val="auto"/>
          <w:sz w:val="28"/>
          <w:szCs w:val="28"/>
        </w:rPr>
        <w:t>Искитимского</w:t>
      </w:r>
      <w:r w:rsidR="003C330C" w:rsidRPr="00E70A80">
        <w:rPr>
          <w:rFonts w:ascii="Times New Roman" w:hAnsi="Times New Roman"/>
          <w:color w:val="auto"/>
          <w:sz w:val="28"/>
          <w:szCs w:val="28"/>
        </w:rPr>
        <w:t xml:space="preserve"> района Новосибирской области </w:t>
      </w:r>
      <w:r w:rsidR="00D85146">
        <w:rPr>
          <w:rFonts w:ascii="Times New Roman" w:hAnsi="Times New Roman"/>
          <w:color w:val="auto"/>
          <w:sz w:val="28"/>
          <w:szCs w:val="28"/>
        </w:rPr>
        <w:t>(с изменениями, внесенным решением № 89 от 09.12.2021г.</w:t>
      </w:r>
      <w:r w:rsidR="00897F2B">
        <w:rPr>
          <w:rFonts w:ascii="Times New Roman" w:hAnsi="Times New Roman"/>
          <w:color w:val="auto"/>
          <w:sz w:val="28"/>
          <w:szCs w:val="28"/>
        </w:rPr>
        <w:t>, № 100 от 27.01.2022</w:t>
      </w:r>
      <w:r w:rsidR="001F6E9D">
        <w:rPr>
          <w:rFonts w:ascii="Times New Roman" w:hAnsi="Times New Roman"/>
          <w:color w:val="auto"/>
          <w:sz w:val="28"/>
          <w:szCs w:val="28"/>
        </w:rPr>
        <w:t>, № 119 от 28.04.2022</w:t>
      </w:r>
      <w:r w:rsidR="003E334C">
        <w:rPr>
          <w:rFonts w:ascii="Times New Roman" w:hAnsi="Times New Roman"/>
          <w:color w:val="auto"/>
          <w:sz w:val="28"/>
          <w:szCs w:val="28"/>
        </w:rPr>
        <w:t>, № 232 от 10.10.2023</w:t>
      </w:r>
      <w:r w:rsidR="00872343">
        <w:rPr>
          <w:rFonts w:ascii="Times New Roman" w:hAnsi="Times New Roman"/>
          <w:color w:val="auto"/>
          <w:sz w:val="28"/>
          <w:szCs w:val="28"/>
        </w:rPr>
        <w:t>, № 246 от 12.12.2023</w:t>
      </w:r>
      <w:r w:rsidR="00D85146">
        <w:rPr>
          <w:rFonts w:ascii="Times New Roman" w:hAnsi="Times New Roman"/>
          <w:color w:val="auto"/>
          <w:sz w:val="28"/>
          <w:szCs w:val="28"/>
        </w:rPr>
        <w:t>)</w:t>
      </w:r>
    </w:p>
    <w:p w:rsidR="000E7BBF" w:rsidRPr="00E70A80" w:rsidRDefault="000E7BBF" w:rsidP="000E7BBF">
      <w:pPr>
        <w:jc w:val="both"/>
        <w:outlineLvl w:val="0"/>
        <w:rPr>
          <w:rFonts w:ascii="Times New Roman" w:hAnsi="Times New Roman"/>
          <w:color w:val="auto"/>
          <w:sz w:val="28"/>
          <w:szCs w:val="28"/>
        </w:rPr>
      </w:pPr>
    </w:p>
    <w:p w:rsidR="000E7BBF" w:rsidRPr="00E70A80" w:rsidRDefault="000E7BBF" w:rsidP="003C330C">
      <w:pPr>
        <w:ind w:firstLine="720"/>
        <w:jc w:val="both"/>
        <w:rPr>
          <w:rFonts w:ascii="Times New Roman" w:hAnsi="Times New Roman"/>
          <w:color w:val="auto"/>
          <w:sz w:val="28"/>
          <w:szCs w:val="28"/>
        </w:rPr>
      </w:pPr>
      <w:r w:rsidRPr="00E70A80">
        <w:rPr>
          <w:rFonts w:ascii="Times New Roman" w:hAnsi="Times New Roman"/>
          <w:color w:val="auto"/>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31 июля 2020 г. № 248-ФЗ «О государственном контроле (надзоре) и муниципальном контроле в Российской Федерации», </w:t>
      </w:r>
      <w:r w:rsidR="003C330C" w:rsidRPr="00E70A80">
        <w:rPr>
          <w:rFonts w:ascii="Times New Roman" w:hAnsi="Times New Roman"/>
          <w:color w:val="auto"/>
          <w:sz w:val="28"/>
          <w:szCs w:val="28"/>
        </w:rPr>
        <w:t xml:space="preserve">Уставом сельского поселения </w:t>
      </w:r>
      <w:r w:rsidR="006F48DA">
        <w:rPr>
          <w:rFonts w:ascii="Times New Roman" w:hAnsi="Times New Roman"/>
          <w:color w:val="auto"/>
          <w:sz w:val="28"/>
          <w:szCs w:val="28"/>
        </w:rPr>
        <w:t>Совхозного</w:t>
      </w:r>
      <w:r w:rsidR="003C330C" w:rsidRPr="00E70A80">
        <w:rPr>
          <w:rFonts w:ascii="Times New Roman" w:hAnsi="Times New Roman"/>
          <w:color w:val="auto"/>
          <w:sz w:val="28"/>
          <w:szCs w:val="28"/>
        </w:rPr>
        <w:t xml:space="preserve"> сельсовета </w:t>
      </w:r>
      <w:r w:rsidR="00723749">
        <w:rPr>
          <w:rFonts w:ascii="Times New Roman" w:hAnsi="Times New Roman"/>
          <w:color w:val="auto"/>
          <w:sz w:val="28"/>
          <w:szCs w:val="28"/>
        </w:rPr>
        <w:t>Искитимского</w:t>
      </w:r>
      <w:r w:rsidR="003C330C" w:rsidRPr="00E70A80">
        <w:rPr>
          <w:rFonts w:ascii="Times New Roman" w:hAnsi="Times New Roman"/>
          <w:color w:val="auto"/>
          <w:sz w:val="28"/>
          <w:szCs w:val="28"/>
        </w:rPr>
        <w:t xml:space="preserve"> муниципального района Новосибирской области</w:t>
      </w:r>
      <w:r w:rsidR="00460C07" w:rsidRPr="00E70A80">
        <w:rPr>
          <w:rFonts w:ascii="Times New Roman" w:hAnsi="Times New Roman"/>
          <w:color w:val="auto"/>
          <w:sz w:val="28"/>
          <w:szCs w:val="28"/>
        </w:rPr>
        <w:t xml:space="preserve">, Совет депутатов </w:t>
      </w:r>
      <w:r w:rsidR="006F48DA">
        <w:rPr>
          <w:rFonts w:ascii="Times New Roman" w:hAnsi="Times New Roman"/>
          <w:color w:val="auto"/>
          <w:sz w:val="28"/>
          <w:szCs w:val="28"/>
        </w:rPr>
        <w:t>Совхозного</w:t>
      </w:r>
      <w:r w:rsidR="00460C07" w:rsidRPr="00E70A80">
        <w:rPr>
          <w:rFonts w:ascii="Times New Roman" w:hAnsi="Times New Roman"/>
          <w:color w:val="auto"/>
          <w:sz w:val="28"/>
          <w:szCs w:val="28"/>
        </w:rPr>
        <w:t xml:space="preserve"> сельсовета </w:t>
      </w:r>
      <w:r w:rsidR="00723749">
        <w:rPr>
          <w:rFonts w:ascii="Times New Roman" w:hAnsi="Times New Roman"/>
          <w:color w:val="auto"/>
          <w:sz w:val="28"/>
          <w:szCs w:val="28"/>
        </w:rPr>
        <w:t>Искитимского</w:t>
      </w:r>
      <w:r w:rsidR="00872343">
        <w:rPr>
          <w:rFonts w:ascii="Times New Roman" w:hAnsi="Times New Roman"/>
          <w:color w:val="auto"/>
          <w:sz w:val="28"/>
          <w:szCs w:val="28"/>
        </w:rPr>
        <w:t xml:space="preserve"> </w:t>
      </w:r>
      <w:r w:rsidR="00460C07" w:rsidRPr="00E70A80">
        <w:rPr>
          <w:rFonts w:ascii="Times New Roman" w:hAnsi="Times New Roman"/>
          <w:color w:val="auto"/>
          <w:sz w:val="28"/>
          <w:szCs w:val="28"/>
        </w:rPr>
        <w:t>района Новосибирской области</w:t>
      </w:r>
    </w:p>
    <w:p w:rsidR="00460C07" w:rsidRPr="00E70A80" w:rsidRDefault="00872343" w:rsidP="003C330C">
      <w:pPr>
        <w:ind w:firstLine="720"/>
        <w:jc w:val="both"/>
        <w:rPr>
          <w:rFonts w:ascii="Times New Roman" w:hAnsi="Times New Roman"/>
          <w:b/>
          <w:color w:val="auto"/>
          <w:sz w:val="28"/>
          <w:szCs w:val="28"/>
          <w:lang w:eastAsia="zh-CN"/>
        </w:rPr>
      </w:pPr>
      <w:r>
        <w:rPr>
          <w:rFonts w:ascii="Times New Roman" w:hAnsi="Times New Roman"/>
          <w:b/>
          <w:color w:val="auto"/>
          <w:sz w:val="28"/>
          <w:szCs w:val="28"/>
        </w:rPr>
        <w:t>РЕШИЛ</w:t>
      </w:r>
      <w:r w:rsidR="00460C07" w:rsidRPr="00E70A80">
        <w:rPr>
          <w:rFonts w:ascii="Times New Roman" w:hAnsi="Times New Roman"/>
          <w:b/>
          <w:color w:val="auto"/>
          <w:sz w:val="28"/>
          <w:szCs w:val="28"/>
        </w:rPr>
        <w:t>:</w:t>
      </w:r>
    </w:p>
    <w:p w:rsidR="000E7BBF" w:rsidRPr="00E70A80" w:rsidRDefault="000E7BBF" w:rsidP="00460C07">
      <w:pPr>
        <w:pStyle w:val="ConsPlusNormal"/>
        <w:tabs>
          <w:tab w:val="left" w:pos="-5670"/>
        </w:tabs>
        <w:ind w:firstLine="567"/>
        <w:jc w:val="both"/>
        <w:rPr>
          <w:sz w:val="28"/>
          <w:szCs w:val="28"/>
        </w:rPr>
      </w:pPr>
      <w:r w:rsidRPr="00E70A80">
        <w:rPr>
          <w:sz w:val="28"/>
          <w:szCs w:val="28"/>
        </w:rPr>
        <w:t xml:space="preserve">1. Утвердить прилагаемое Положение о муниципальном </w:t>
      </w:r>
      <w:r w:rsidR="006F48DA">
        <w:rPr>
          <w:sz w:val="28"/>
          <w:szCs w:val="28"/>
        </w:rPr>
        <w:t xml:space="preserve">жилищном контроле на территории Совхозного </w:t>
      </w:r>
      <w:r w:rsidR="00BE0F63" w:rsidRPr="00E70A80">
        <w:rPr>
          <w:sz w:val="28"/>
          <w:szCs w:val="28"/>
        </w:rPr>
        <w:t xml:space="preserve">сельсовета </w:t>
      </w:r>
      <w:r w:rsidR="00723749">
        <w:rPr>
          <w:sz w:val="28"/>
          <w:szCs w:val="28"/>
        </w:rPr>
        <w:t>Искитимского</w:t>
      </w:r>
      <w:r w:rsidR="00460C07" w:rsidRPr="00E70A80">
        <w:rPr>
          <w:sz w:val="28"/>
          <w:szCs w:val="28"/>
        </w:rPr>
        <w:t xml:space="preserve"> района Новосибирской области</w:t>
      </w:r>
      <w:r w:rsidRPr="00E70A80">
        <w:rPr>
          <w:sz w:val="28"/>
          <w:szCs w:val="28"/>
        </w:rPr>
        <w:t>.</w:t>
      </w:r>
    </w:p>
    <w:p w:rsidR="00460C07" w:rsidRPr="00E70A80" w:rsidRDefault="00460C07" w:rsidP="00460C07">
      <w:pPr>
        <w:pStyle w:val="ConsPlusNormal"/>
        <w:tabs>
          <w:tab w:val="left" w:pos="-5670"/>
        </w:tabs>
        <w:ind w:firstLine="567"/>
        <w:jc w:val="both"/>
        <w:rPr>
          <w:sz w:val="28"/>
          <w:szCs w:val="28"/>
        </w:rPr>
      </w:pPr>
      <w:r w:rsidRPr="00E70A80">
        <w:rPr>
          <w:sz w:val="28"/>
          <w:szCs w:val="28"/>
        </w:rPr>
        <w:t xml:space="preserve">2. Опубликовать настоящее решение в периодическом печатном издании </w:t>
      </w:r>
      <w:r w:rsidR="006F48DA">
        <w:rPr>
          <w:sz w:val="28"/>
          <w:szCs w:val="28"/>
        </w:rPr>
        <w:t>«Вестник Совхозного сельсовета»</w:t>
      </w:r>
      <w:r w:rsidRPr="00E70A80">
        <w:rPr>
          <w:sz w:val="28"/>
          <w:szCs w:val="28"/>
        </w:rPr>
        <w:t xml:space="preserve"> и разместить на о</w:t>
      </w:r>
      <w:r w:rsidR="00872343">
        <w:rPr>
          <w:sz w:val="28"/>
          <w:szCs w:val="28"/>
        </w:rPr>
        <w:t xml:space="preserve">фициальном сайте администрации </w:t>
      </w:r>
      <w:r w:rsidR="006F48DA">
        <w:rPr>
          <w:sz w:val="28"/>
          <w:szCs w:val="28"/>
        </w:rPr>
        <w:t>Совхозного</w:t>
      </w:r>
      <w:r w:rsidRPr="00E70A80">
        <w:rPr>
          <w:sz w:val="28"/>
          <w:szCs w:val="28"/>
        </w:rPr>
        <w:t xml:space="preserve"> сельсовета </w:t>
      </w:r>
      <w:r w:rsidR="00723749">
        <w:rPr>
          <w:sz w:val="28"/>
          <w:szCs w:val="28"/>
        </w:rPr>
        <w:t>Искитимского</w:t>
      </w:r>
      <w:r w:rsidRPr="00E70A80">
        <w:rPr>
          <w:sz w:val="28"/>
          <w:szCs w:val="28"/>
        </w:rPr>
        <w:t xml:space="preserve"> района Новосибирской области.</w:t>
      </w:r>
    </w:p>
    <w:p w:rsidR="00460C07" w:rsidRPr="00E70A80" w:rsidRDefault="006F48DA" w:rsidP="00460C07">
      <w:pPr>
        <w:tabs>
          <w:tab w:val="left" w:pos="-5670"/>
        </w:tabs>
        <w:autoSpaceDE w:val="0"/>
        <w:ind w:firstLine="567"/>
        <w:jc w:val="both"/>
        <w:rPr>
          <w:rFonts w:ascii="Times New Roman" w:hAnsi="Times New Roman"/>
          <w:color w:val="auto"/>
          <w:sz w:val="28"/>
          <w:szCs w:val="28"/>
        </w:rPr>
      </w:pPr>
      <w:r>
        <w:rPr>
          <w:rFonts w:ascii="Times New Roman" w:hAnsi="Times New Roman"/>
          <w:color w:val="auto"/>
          <w:sz w:val="28"/>
          <w:szCs w:val="28"/>
        </w:rPr>
        <w:t>3</w:t>
      </w:r>
      <w:r w:rsidR="00460C07" w:rsidRPr="00E70A80">
        <w:rPr>
          <w:rFonts w:ascii="Times New Roman" w:hAnsi="Times New Roman"/>
          <w:color w:val="auto"/>
          <w:sz w:val="28"/>
          <w:szCs w:val="28"/>
        </w:rPr>
        <w:t>. Настоящее решение вступает в силу после его официального опубликования.</w:t>
      </w:r>
    </w:p>
    <w:p w:rsidR="00460C07" w:rsidRPr="00E70A80" w:rsidRDefault="00460C07" w:rsidP="00460C07">
      <w:pPr>
        <w:tabs>
          <w:tab w:val="left" w:pos="-5670"/>
        </w:tabs>
        <w:autoSpaceDE w:val="0"/>
        <w:ind w:firstLine="567"/>
        <w:rPr>
          <w:rFonts w:ascii="Times New Roman" w:hAnsi="Times New Roman"/>
          <w:color w:val="auto"/>
          <w:sz w:val="28"/>
          <w:szCs w:val="28"/>
        </w:rPr>
      </w:pPr>
    </w:p>
    <w:tbl>
      <w:tblPr>
        <w:tblW w:w="10035" w:type="dxa"/>
        <w:tblInd w:w="-123" w:type="dxa"/>
        <w:tblLook w:val="04A0" w:firstRow="1" w:lastRow="0" w:firstColumn="1" w:lastColumn="0" w:noHBand="0" w:noVBand="1"/>
      </w:tblPr>
      <w:tblGrid>
        <w:gridCol w:w="4530"/>
        <w:gridCol w:w="5505"/>
      </w:tblGrid>
      <w:tr w:rsidR="006F48DA" w:rsidRPr="00F561FC" w:rsidTr="000C75A0">
        <w:trPr>
          <w:trHeight w:val="1930"/>
        </w:trPr>
        <w:tc>
          <w:tcPr>
            <w:tcW w:w="4530" w:type="dxa"/>
          </w:tcPr>
          <w:p w:rsidR="006F48DA" w:rsidRPr="00F561FC" w:rsidRDefault="006F48DA" w:rsidP="000C75A0">
            <w:pPr>
              <w:ind w:firstLine="425"/>
              <w:rPr>
                <w:rFonts w:ascii="Times New Roman" w:hAnsi="Times New Roman"/>
                <w:sz w:val="28"/>
                <w:szCs w:val="28"/>
              </w:rPr>
            </w:pPr>
            <w:r>
              <w:rPr>
                <w:rFonts w:ascii="Times New Roman" w:hAnsi="Times New Roman"/>
                <w:sz w:val="28"/>
                <w:szCs w:val="28"/>
              </w:rPr>
              <w:t>Г</w:t>
            </w:r>
            <w:r w:rsidRPr="00F561FC">
              <w:rPr>
                <w:rFonts w:ascii="Times New Roman" w:hAnsi="Times New Roman"/>
                <w:sz w:val="28"/>
                <w:szCs w:val="28"/>
              </w:rPr>
              <w:t>лав</w:t>
            </w:r>
            <w:r>
              <w:rPr>
                <w:rFonts w:ascii="Times New Roman" w:hAnsi="Times New Roman"/>
                <w:sz w:val="28"/>
                <w:szCs w:val="28"/>
              </w:rPr>
              <w:t>а</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Совхозного сельсовета</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Искитимского района</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Новосибирской области</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____________________ </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А.В. Никулин</w:t>
            </w:r>
          </w:p>
        </w:tc>
        <w:tc>
          <w:tcPr>
            <w:tcW w:w="5505" w:type="dxa"/>
          </w:tcPr>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Председатель Совета депутатов</w:t>
            </w:r>
          </w:p>
          <w:p w:rsidR="006F48DA" w:rsidRPr="00F561FC" w:rsidRDefault="006F48DA" w:rsidP="000C75A0">
            <w:pPr>
              <w:rPr>
                <w:rFonts w:ascii="Times New Roman" w:hAnsi="Times New Roman"/>
                <w:sz w:val="28"/>
                <w:szCs w:val="28"/>
              </w:rPr>
            </w:pPr>
            <w:r w:rsidRPr="00F561FC">
              <w:rPr>
                <w:rFonts w:ascii="Times New Roman" w:hAnsi="Times New Roman"/>
                <w:sz w:val="28"/>
                <w:szCs w:val="28"/>
              </w:rPr>
              <w:t xml:space="preserve">            Совхозного сельсовета</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Искитимского района</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Новосибирской области</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____________________</w:t>
            </w:r>
          </w:p>
          <w:p w:rsidR="006F48DA" w:rsidRPr="00F561FC" w:rsidRDefault="006F48DA" w:rsidP="000C75A0">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И.С. Платонов</w:t>
            </w:r>
          </w:p>
        </w:tc>
      </w:tr>
    </w:tbl>
    <w:p w:rsidR="000E7BBF" w:rsidRPr="00E70A80" w:rsidRDefault="000E7BBF" w:rsidP="000E7BBF">
      <w:pPr>
        <w:widowControl/>
        <w:rPr>
          <w:rFonts w:ascii="Times New Roman" w:hAnsi="Times New Roman"/>
          <w:color w:val="auto"/>
          <w:sz w:val="28"/>
          <w:szCs w:val="28"/>
        </w:rPr>
      </w:pPr>
      <w:r w:rsidRPr="00E70A80">
        <w:rPr>
          <w:rFonts w:ascii="Times New Roman" w:hAnsi="Times New Roman"/>
          <w:color w:val="auto"/>
          <w:sz w:val="28"/>
          <w:szCs w:val="28"/>
        </w:rPr>
        <w:br w:type="page"/>
      </w:r>
    </w:p>
    <w:p w:rsidR="000E7BBF" w:rsidRPr="00587A87" w:rsidRDefault="000E7BBF" w:rsidP="000E7BBF">
      <w:pPr>
        <w:pStyle w:val="ConsPlusNormal"/>
        <w:ind w:left="5102" w:firstLine="0"/>
        <w:outlineLvl w:val="0"/>
        <w:rPr>
          <w:sz w:val="22"/>
        </w:rPr>
      </w:pPr>
      <w:r w:rsidRPr="00587A87">
        <w:rPr>
          <w:sz w:val="22"/>
        </w:rPr>
        <w:lastRenderedPageBreak/>
        <w:t>УТВЕРЖДЕНО</w:t>
      </w:r>
    </w:p>
    <w:p w:rsidR="00587A87" w:rsidRDefault="000E7BBF" w:rsidP="000E7BBF">
      <w:pPr>
        <w:autoSpaceDE w:val="0"/>
        <w:ind w:left="5103"/>
        <w:jc w:val="both"/>
        <w:rPr>
          <w:rFonts w:ascii="Times New Roman" w:hAnsi="Times New Roman"/>
          <w:i/>
          <w:color w:val="auto"/>
          <w:sz w:val="22"/>
          <w:szCs w:val="22"/>
        </w:rPr>
      </w:pPr>
      <w:r w:rsidRPr="00587A87">
        <w:rPr>
          <w:rFonts w:ascii="Times New Roman" w:hAnsi="Times New Roman"/>
          <w:color w:val="auto"/>
          <w:sz w:val="22"/>
          <w:szCs w:val="22"/>
        </w:rPr>
        <w:t xml:space="preserve">решением </w:t>
      </w:r>
      <w:r w:rsidR="00460C07" w:rsidRPr="00587A87">
        <w:rPr>
          <w:rFonts w:ascii="Times New Roman" w:hAnsi="Times New Roman"/>
          <w:color w:val="auto"/>
          <w:sz w:val="22"/>
          <w:szCs w:val="22"/>
        </w:rPr>
        <w:t>Совет</w:t>
      </w:r>
      <w:r w:rsidR="00321267" w:rsidRPr="00587A87">
        <w:rPr>
          <w:rFonts w:ascii="Times New Roman" w:hAnsi="Times New Roman"/>
          <w:color w:val="auto"/>
          <w:sz w:val="22"/>
          <w:szCs w:val="22"/>
        </w:rPr>
        <w:t>а</w:t>
      </w:r>
      <w:r w:rsidR="00460C07" w:rsidRPr="00587A87">
        <w:rPr>
          <w:rFonts w:ascii="Times New Roman" w:hAnsi="Times New Roman"/>
          <w:color w:val="auto"/>
          <w:sz w:val="22"/>
          <w:szCs w:val="22"/>
        </w:rPr>
        <w:t xml:space="preserve"> депутатов </w:t>
      </w:r>
      <w:r w:rsidR="006F48DA" w:rsidRPr="00587A87">
        <w:rPr>
          <w:rFonts w:ascii="Times New Roman" w:hAnsi="Times New Roman"/>
          <w:color w:val="auto"/>
          <w:sz w:val="22"/>
          <w:szCs w:val="22"/>
        </w:rPr>
        <w:t xml:space="preserve">Совхозного </w:t>
      </w:r>
      <w:r w:rsidR="00460C07" w:rsidRPr="00587A87">
        <w:rPr>
          <w:rFonts w:ascii="Times New Roman" w:hAnsi="Times New Roman"/>
          <w:color w:val="auto"/>
          <w:sz w:val="22"/>
          <w:szCs w:val="22"/>
        </w:rPr>
        <w:t xml:space="preserve">сельсовета </w:t>
      </w:r>
      <w:r w:rsidR="00723749" w:rsidRPr="00587A87">
        <w:rPr>
          <w:rFonts w:ascii="Times New Roman" w:hAnsi="Times New Roman"/>
          <w:color w:val="auto"/>
          <w:sz w:val="22"/>
          <w:szCs w:val="22"/>
        </w:rPr>
        <w:t>Искитимского</w:t>
      </w:r>
      <w:r w:rsidR="00460C07" w:rsidRPr="00587A87">
        <w:rPr>
          <w:rFonts w:ascii="Times New Roman" w:hAnsi="Times New Roman"/>
          <w:color w:val="auto"/>
          <w:sz w:val="22"/>
          <w:szCs w:val="22"/>
        </w:rPr>
        <w:t xml:space="preserve"> района Новосибирской области</w:t>
      </w:r>
      <w:r w:rsidR="00587A87">
        <w:rPr>
          <w:rFonts w:ascii="Times New Roman" w:hAnsi="Times New Roman"/>
          <w:i/>
          <w:color w:val="auto"/>
          <w:sz w:val="22"/>
          <w:szCs w:val="22"/>
        </w:rPr>
        <w:t xml:space="preserve"> </w:t>
      </w:r>
    </w:p>
    <w:p w:rsidR="000E7BBF" w:rsidRPr="00587A87" w:rsidRDefault="000E7BBF" w:rsidP="00587A87">
      <w:pPr>
        <w:autoSpaceDE w:val="0"/>
        <w:ind w:left="5103"/>
        <w:jc w:val="both"/>
        <w:rPr>
          <w:rFonts w:ascii="Times New Roman" w:hAnsi="Times New Roman"/>
          <w:i/>
          <w:color w:val="auto"/>
          <w:sz w:val="22"/>
          <w:szCs w:val="22"/>
        </w:rPr>
      </w:pPr>
      <w:r w:rsidRPr="00587A87">
        <w:rPr>
          <w:rFonts w:ascii="Times New Roman" w:hAnsi="Times New Roman"/>
          <w:color w:val="auto"/>
          <w:sz w:val="22"/>
          <w:szCs w:val="22"/>
        </w:rPr>
        <w:t>от «</w:t>
      </w:r>
      <w:r w:rsidR="00263FBC" w:rsidRPr="00587A87">
        <w:rPr>
          <w:rFonts w:ascii="Times New Roman" w:hAnsi="Times New Roman"/>
          <w:color w:val="auto"/>
          <w:sz w:val="22"/>
          <w:szCs w:val="22"/>
        </w:rPr>
        <w:t>16</w:t>
      </w:r>
      <w:r w:rsidRPr="00587A87">
        <w:rPr>
          <w:rFonts w:ascii="Times New Roman" w:hAnsi="Times New Roman"/>
          <w:color w:val="auto"/>
          <w:sz w:val="22"/>
          <w:szCs w:val="22"/>
        </w:rPr>
        <w:t xml:space="preserve">» </w:t>
      </w:r>
      <w:r w:rsidR="006F48DA" w:rsidRPr="00587A87">
        <w:rPr>
          <w:rFonts w:ascii="Times New Roman" w:hAnsi="Times New Roman"/>
          <w:color w:val="auto"/>
          <w:sz w:val="22"/>
          <w:szCs w:val="22"/>
        </w:rPr>
        <w:t>сентября</w:t>
      </w:r>
      <w:r w:rsidRPr="00587A87">
        <w:rPr>
          <w:rFonts w:ascii="Times New Roman" w:hAnsi="Times New Roman"/>
          <w:color w:val="auto"/>
          <w:sz w:val="22"/>
          <w:szCs w:val="22"/>
        </w:rPr>
        <w:t xml:space="preserve"> </w:t>
      </w:r>
      <w:r w:rsidR="00263FBC" w:rsidRPr="00587A87">
        <w:rPr>
          <w:rFonts w:ascii="Times New Roman" w:hAnsi="Times New Roman"/>
          <w:color w:val="auto"/>
          <w:sz w:val="22"/>
          <w:szCs w:val="22"/>
        </w:rPr>
        <w:t>2021</w:t>
      </w:r>
      <w:r w:rsidRPr="00587A87">
        <w:rPr>
          <w:rFonts w:ascii="Times New Roman" w:hAnsi="Times New Roman"/>
          <w:color w:val="auto"/>
          <w:sz w:val="22"/>
          <w:szCs w:val="22"/>
        </w:rPr>
        <w:t xml:space="preserve">г. № </w:t>
      </w:r>
      <w:r w:rsidR="00263FBC" w:rsidRPr="00587A87">
        <w:rPr>
          <w:rFonts w:ascii="Times New Roman" w:hAnsi="Times New Roman"/>
          <w:color w:val="auto"/>
          <w:sz w:val="22"/>
          <w:szCs w:val="22"/>
        </w:rPr>
        <w:t>75</w:t>
      </w:r>
      <w:bookmarkStart w:id="2" w:name="Par35"/>
      <w:bookmarkEnd w:id="2"/>
    </w:p>
    <w:p w:rsidR="00587A87" w:rsidRDefault="00587A87" w:rsidP="000E7BBF">
      <w:pPr>
        <w:pStyle w:val="ConsPlusTitle"/>
        <w:spacing w:line="240" w:lineRule="exact"/>
        <w:jc w:val="center"/>
        <w:rPr>
          <w:szCs w:val="24"/>
        </w:rPr>
      </w:pPr>
    </w:p>
    <w:p w:rsidR="000E7BBF" w:rsidRPr="00587A87" w:rsidRDefault="000E7BBF" w:rsidP="000E7BBF">
      <w:pPr>
        <w:pStyle w:val="ConsPlusTitle"/>
        <w:spacing w:line="240" w:lineRule="exact"/>
        <w:jc w:val="center"/>
        <w:rPr>
          <w:szCs w:val="24"/>
        </w:rPr>
      </w:pPr>
      <w:r w:rsidRPr="00587A87">
        <w:rPr>
          <w:szCs w:val="24"/>
        </w:rPr>
        <w:t>ПОЛОЖЕНИЕ</w:t>
      </w:r>
    </w:p>
    <w:p w:rsidR="000E7BBF" w:rsidRPr="00587A87" w:rsidRDefault="000E7BBF" w:rsidP="000E7BBF">
      <w:pPr>
        <w:pStyle w:val="ConsPlusTitle"/>
        <w:jc w:val="center"/>
        <w:rPr>
          <w:szCs w:val="24"/>
        </w:rPr>
      </w:pPr>
      <w:bookmarkStart w:id="3" w:name="_Hlk73456502"/>
      <w:r w:rsidRPr="00587A87">
        <w:rPr>
          <w:szCs w:val="24"/>
        </w:rPr>
        <w:t>о муниципальном жилищном контроле на территории</w:t>
      </w:r>
    </w:p>
    <w:bookmarkEnd w:id="3"/>
    <w:p w:rsidR="00460C07" w:rsidRPr="00587A87" w:rsidRDefault="006F48DA" w:rsidP="000E7BBF">
      <w:pPr>
        <w:pStyle w:val="ConsPlusTitle"/>
        <w:jc w:val="center"/>
        <w:rPr>
          <w:szCs w:val="24"/>
        </w:rPr>
      </w:pPr>
      <w:r w:rsidRPr="00587A87">
        <w:rPr>
          <w:szCs w:val="24"/>
        </w:rPr>
        <w:t>Совхозного</w:t>
      </w:r>
      <w:r w:rsidR="00460C07" w:rsidRPr="00587A87">
        <w:rPr>
          <w:szCs w:val="24"/>
        </w:rPr>
        <w:t xml:space="preserve"> сельсовета </w:t>
      </w:r>
      <w:r w:rsidR="00723749" w:rsidRPr="00587A87">
        <w:rPr>
          <w:szCs w:val="24"/>
        </w:rPr>
        <w:t>Искитимского</w:t>
      </w:r>
      <w:r w:rsidR="00460C07" w:rsidRPr="00587A87">
        <w:rPr>
          <w:szCs w:val="24"/>
        </w:rPr>
        <w:t xml:space="preserve"> района Новосибирской области</w:t>
      </w:r>
    </w:p>
    <w:p w:rsidR="000E7BBF" w:rsidRPr="00587A87" w:rsidRDefault="000E7BBF" w:rsidP="00587A87">
      <w:pPr>
        <w:pStyle w:val="ConsPlusNormal"/>
        <w:ind w:firstLine="0"/>
        <w:jc w:val="center"/>
        <w:rPr>
          <w:b/>
          <w:szCs w:val="24"/>
        </w:rPr>
      </w:pPr>
      <w:r w:rsidRPr="00587A87">
        <w:rPr>
          <w:b/>
          <w:szCs w:val="24"/>
        </w:rPr>
        <w:t>1.Общие положения</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1.1. Настоящее Положение устанавливает порядок организации и осуществления муниципального жилищного контроля на территории </w:t>
      </w:r>
      <w:r w:rsidR="006F48DA" w:rsidRPr="00587A87">
        <w:rPr>
          <w:rFonts w:ascii="Times New Roman" w:hAnsi="Times New Roman"/>
          <w:sz w:val="24"/>
          <w:szCs w:val="24"/>
        </w:rPr>
        <w:t>Совхозного</w:t>
      </w:r>
      <w:r w:rsidR="00460C07" w:rsidRPr="00587A87">
        <w:rPr>
          <w:rFonts w:ascii="Times New Roman" w:hAnsi="Times New Roman"/>
          <w:sz w:val="24"/>
          <w:szCs w:val="24"/>
        </w:rPr>
        <w:t xml:space="preserve"> сельсовета </w:t>
      </w:r>
      <w:r w:rsidR="00723749" w:rsidRPr="00587A87">
        <w:rPr>
          <w:rFonts w:ascii="Times New Roman" w:hAnsi="Times New Roman"/>
          <w:sz w:val="24"/>
          <w:szCs w:val="24"/>
        </w:rPr>
        <w:t>Искитимского</w:t>
      </w:r>
      <w:r w:rsidR="00460C07" w:rsidRPr="00587A87">
        <w:rPr>
          <w:rFonts w:ascii="Times New Roman" w:hAnsi="Times New Roman"/>
          <w:sz w:val="24"/>
          <w:szCs w:val="24"/>
        </w:rPr>
        <w:t xml:space="preserve"> района Новосибирской области </w:t>
      </w:r>
      <w:r w:rsidRPr="00587A87">
        <w:rPr>
          <w:rFonts w:ascii="Times New Roman" w:hAnsi="Times New Roman"/>
          <w:sz w:val="24"/>
          <w:szCs w:val="24"/>
        </w:rPr>
        <w:t>(далее – муниципальный контроль).</w:t>
      </w:r>
    </w:p>
    <w:p w:rsidR="00152BB5" w:rsidRDefault="00152BB5" w:rsidP="000E7BBF">
      <w:pPr>
        <w:pStyle w:val="a8"/>
        <w:widowControl/>
        <w:tabs>
          <w:tab w:val="left" w:pos="1134"/>
        </w:tabs>
        <w:ind w:left="0" w:firstLine="709"/>
        <w:jc w:val="both"/>
        <w:rPr>
          <w:rFonts w:ascii="Times New Roman" w:hAnsi="Times New Roman"/>
          <w:sz w:val="24"/>
          <w:szCs w:val="24"/>
        </w:rPr>
      </w:pPr>
    </w:p>
    <w:p w:rsidR="00152BB5" w:rsidRDefault="000E7BBF" w:rsidP="00EE45D4">
      <w:pPr>
        <w:pStyle w:val="a8"/>
        <w:widowControl/>
        <w:tabs>
          <w:tab w:val="left" w:pos="1134"/>
        </w:tabs>
        <w:ind w:left="0" w:firstLine="709"/>
        <w:jc w:val="both"/>
        <w:rPr>
          <w:rFonts w:ascii="Times New Roman" w:hAnsi="Times New Roman"/>
          <w:sz w:val="24"/>
          <w:szCs w:val="24"/>
          <w:shd w:val="clear" w:color="auto" w:fill="FFFFFF"/>
        </w:rPr>
      </w:pPr>
      <w:r w:rsidRPr="00587A87">
        <w:rPr>
          <w:rFonts w:ascii="Times New Roman" w:hAnsi="Times New Roman"/>
          <w:sz w:val="24"/>
          <w:szCs w:val="24"/>
        </w:rPr>
        <w:t>1.2.</w:t>
      </w:r>
      <w:r w:rsidR="00EE45D4" w:rsidRPr="00EE45D4">
        <w:rPr>
          <w:rFonts w:ascii="Times New Roman" w:hAnsi="Times New Roman"/>
          <w:sz w:val="24"/>
          <w:szCs w:val="24"/>
          <w:shd w:val="clear" w:color="auto" w:fill="FFFFFF"/>
        </w:rPr>
        <w:t xml:space="preserve"> </w:t>
      </w:r>
      <w:r w:rsidR="00EE45D4" w:rsidRPr="008A57C1">
        <w:rPr>
          <w:rFonts w:ascii="Times New Roman" w:hAnsi="Times New Roman"/>
          <w:sz w:val="24"/>
          <w:szCs w:val="24"/>
          <w:shd w:val="clear" w:color="auto" w:fill="FFFFFF"/>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8" w:anchor="/document/12138291/entry/210101" w:history="1">
        <w:r w:rsidR="00EE45D4" w:rsidRPr="008A57C1">
          <w:rPr>
            <w:rStyle w:val="aa"/>
            <w:rFonts w:ascii="Times New Roman" w:hAnsi="Times New Roman"/>
            <w:color w:val="auto"/>
            <w:sz w:val="24"/>
            <w:szCs w:val="24"/>
            <w:shd w:val="clear" w:color="auto" w:fill="FFFFFF"/>
          </w:rPr>
          <w:t>пунктах 1 - 1</w:t>
        </w:r>
        <w:r w:rsidR="00872343">
          <w:rPr>
            <w:rStyle w:val="aa"/>
            <w:rFonts w:ascii="Times New Roman" w:hAnsi="Times New Roman"/>
            <w:color w:val="auto"/>
            <w:sz w:val="24"/>
            <w:szCs w:val="24"/>
            <w:shd w:val="clear" w:color="auto" w:fill="FFFFFF"/>
          </w:rPr>
          <w:t>2</w:t>
        </w:r>
        <w:bookmarkStart w:id="4" w:name="_GoBack"/>
        <w:bookmarkEnd w:id="4"/>
        <w:r w:rsidR="00EE45D4" w:rsidRPr="008A57C1">
          <w:rPr>
            <w:rStyle w:val="aa"/>
            <w:rFonts w:ascii="Times New Roman" w:hAnsi="Times New Roman"/>
            <w:color w:val="auto"/>
            <w:sz w:val="24"/>
            <w:szCs w:val="24"/>
            <w:shd w:val="clear" w:color="auto" w:fill="FFFFFF"/>
          </w:rPr>
          <w:t xml:space="preserve"> части 1</w:t>
        </w:r>
      </w:hyperlink>
      <w:r w:rsidR="00EE45D4" w:rsidRPr="008A57C1">
        <w:rPr>
          <w:rFonts w:ascii="Times New Roman" w:hAnsi="Times New Roman"/>
          <w:sz w:val="24"/>
          <w:szCs w:val="24"/>
          <w:shd w:val="clear" w:color="auto" w:fill="FFFFFF"/>
        </w:rPr>
        <w:t> статьи 20 Жилищного кодекса Российской Федерации", в отношении муниципального жилищного фонда</w:t>
      </w:r>
      <w:r w:rsidR="00EE45D4">
        <w:rPr>
          <w:rFonts w:ascii="Times New Roman" w:hAnsi="Times New Roman"/>
          <w:sz w:val="24"/>
          <w:szCs w:val="24"/>
          <w:shd w:val="clear" w:color="auto" w:fill="FFFFFF"/>
        </w:rPr>
        <w:t>.</w:t>
      </w:r>
    </w:p>
    <w:p w:rsidR="00EE45D4" w:rsidRDefault="00EE45D4" w:rsidP="00EE45D4">
      <w:pPr>
        <w:pStyle w:val="a8"/>
        <w:widowControl/>
        <w:tabs>
          <w:tab w:val="left" w:pos="1134"/>
        </w:tabs>
        <w:ind w:left="0" w:firstLine="709"/>
        <w:jc w:val="both"/>
        <w:rPr>
          <w:rFonts w:ascii="Times New Roman" w:hAnsi="Times New Roman"/>
          <w:sz w:val="24"/>
          <w:szCs w:val="24"/>
        </w:rPr>
      </w:pPr>
    </w:p>
    <w:p w:rsidR="000E7BBF" w:rsidRPr="00587A87" w:rsidRDefault="00EE45D4" w:rsidP="000E7BBF">
      <w:pPr>
        <w:autoSpaceDE w:val="0"/>
        <w:autoSpaceDN w:val="0"/>
        <w:adjustRightInd w:val="0"/>
        <w:ind w:firstLine="540"/>
        <w:jc w:val="both"/>
        <w:rPr>
          <w:rFonts w:ascii="Times New Roman" w:hAnsi="Times New Roman"/>
          <w:color w:val="auto"/>
          <w:sz w:val="24"/>
          <w:szCs w:val="24"/>
        </w:rPr>
      </w:pPr>
      <w:r>
        <w:rPr>
          <w:rFonts w:ascii="Times New Roman" w:hAnsi="Times New Roman"/>
          <w:color w:val="auto"/>
          <w:sz w:val="24"/>
          <w:szCs w:val="24"/>
        </w:rPr>
        <w:t xml:space="preserve"> </w:t>
      </w:r>
      <w:r w:rsidR="000E7BBF" w:rsidRPr="00587A87">
        <w:rPr>
          <w:rFonts w:ascii="Times New Roman" w:hAnsi="Times New Roman"/>
          <w:color w:val="auto"/>
          <w:sz w:val="24"/>
          <w:szCs w:val="24"/>
        </w:rPr>
        <w:t>1.3. Объектами муниципального контроля (далее – объект контроля) являются: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152BB5" w:rsidRDefault="00152BB5" w:rsidP="000E7BBF">
      <w:pPr>
        <w:pStyle w:val="a8"/>
        <w:widowControl/>
        <w:tabs>
          <w:tab w:val="left" w:pos="1134"/>
        </w:tabs>
        <w:ind w:left="0" w:firstLine="709"/>
        <w:jc w:val="both"/>
        <w:rPr>
          <w:rFonts w:ascii="Times New Roman" w:hAnsi="Times New Roman"/>
          <w:sz w:val="24"/>
          <w:szCs w:val="24"/>
        </w:rPr>
      </w:pP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1.4. Учет объектов контроля осуществляется посредством создания: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единого реестра контрольных мероприятий; </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информационной системы (подсистемы государственной информационной системы)</w:t>
      </w:r>
      <w:r w:rsidR="00872343">
        <w:rPr>
          <w:rFonts w:ascii="Times New Roman" w:hAnsi="Times New Roman" w:cs="Times New Roman"/>
          <w:sz w:val="24"/>
          <w:szCs w:val="24"/>
        </w:rPr>
        <w:t xml:space="preserve"> </w:t>
      </w:r>
      <w:r w:rsidRPr="00587A87">
        <w:rPr>
          <w:rFonts w:ascii="Times New Roman" w:hAnsi="Times New Roman" w:cs="Times New Roman"/>
          <w:sz w:val="24"/>
          <w:szCs w:val="24"/>
        </w:rPr>
        <w:t>досудебного обжалования;</w:t>
      </w:r>
    </w:p>
    <w:p w:rsidR="000E7BBF" w:rsidRPr="00587A87" w:rsidRDefault="000E7BBF" w:rsidP="000E7BBF">
      <w:pPr>
        <w:pStyle w:val="ConsPlusNormal"/>
        <w:ind w:firstLine="709"/>
        <w:jc w:val="both"/>
        <w:rPr>
          <w:szCs w:val="24"/>
        </w:rPr>
      </w:pPr>
      <w:r w:rsidRPr="00587A87">
        <w:rPr>
          <w:szCs w:val="24"/>
        </w:rPr>
        <w:t>иных государственных и муниципальных информационных систем путем межведомственного информационного взаимодействия.</w:t>
      </w:r>
    </w:p>
    <w:p w:rsidR="000E7BBF" w:rsidRPr="00587A87" w:rsidRDefault="000E7BBF" w:rsidP="000E7BBF">
      <w:pPr>
        <w:pStyle w:val="ConsPlusNormal"/>
        <w:ind w:firstLine="709"/>
        <w:jc w:val="both"/>
        <w:rPr>
          <w:szCs w:val="24"/>
        </w:rPr>
      </w:pPr>
      <w:r w:rsidRPr="00587A87">
        <w:rPr>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152BB5" w:rsidRDefault="00152BB5" w:rsidP="000E7BBF">
      <w:pPr>
        <w:ind w:firstLine="709"/>
        <w:jc w:val="both"/>
        <w:rPr>
          <w:rFonts w:ascii="Times New Roman" w:hAnsi="Times New Roman"/>
          <w:color w:val="auto"/>
          <w:sz w:val="24"/>
          <w:szCs w:val="24"/>
        </w:rPr>
      </w:pP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1.5. Муниципальный контроль осуществляется администрацией </w:t>
      </w:r>
      <w:r w:rsidR="006F48DA" w:rsidRPr="00587A87">
        <w:rPr>
          <w:rFonts w:ascii="Times New Roman" w:hAnsi="Times New Roman"/>
          <w:sz w:val="24"/>
          <w:szCs w:val="24"/>
        </w:rPr>
        <w:t>Совхозного</w:t>
      </w:r>
      <w:r w:rsidR="00610BA0" w:rsidRPr="00587A87">
        <w:rPr>
          <w:rFonts w:ascii="Times New Roman" w:hAnsi="Times New Roman"/>
          <w:color w:val="auto"/>
          <w:sz w:val="24"/>
          <w:szCs w:val="24"/>
        </w:rPr>
        <w:t xml:space="preserve"> сельсовета </w:t>
      </w:r>
      <w:r w:rsidR="00723749" w:rsidRPr="00587A87">
        <w:rPr>
          <w:rFonts w:ascii="Times New Roman" w:hAnsi="Times New Roman"/>
          <w:color w:val="auto"/>
          <w:sz w:val="24"/>
          <w:szCs w:val="24"/>
        </w:rPr>
        <w:t>Искитимского</w:t>
      </w:r>
      <w:r w:rsidR="00610BA0" w:rsidRPr="00587A87">
        <w:rPr>
          <w:rFonts w:ascii="Times New Roman" w:hAnsi="Times New Roman"/>
          <w:color w:val="auto"/>
          <w:sz w:val="24"/>
          <w:szCs w:val="24"/>
        </w:rPr>
        <w:t xml:space="preserve"> района Новосибирской области </w:t>
      </w:r>
      <w:r w:rsidRPr="00587A87">
        <w:rPr>
          <w:rFonts w:ascii="Times New Roman" w:hAnsi="Times New Roman"/>
          <w:color w:val="auto"/>
          <w:sz w:val="24"/>
          <w:szCs w:val="24"/>
        </w:rPr>
        <w:t>(далее – Контрольный орган).</w:t>
      </w:r>
    </w:p>
    <w:p w:rsidR="000E7BBF" w:rsidRPr="00587A87" w:rsidRDefault="000E7BBF" w:rsidP="000E7BBF">
      <w:pPr>
        <w:pStyle w:val="a8"/>
        <w:widowControl/>
        <w:ind w:left="0" w:firstLine="709"/>
        <w:jc w:val="both"/>
        <w:rPr>
          <w:rFonts w:ascii="Times New Roman" w:hAnsi="Times New Roman"/>
          <w:sz w:val="24"/>
          <w:szCs w:val="24"/>
          <w:vertAlign w:val="superscript"/>
        </w:rPr>
      </w:pPr>
      <w:r w:rsidRPr="00587A87">
        <w:rPr>
          <w:rFonts w:ascii="Times New Roman" w:hAnsi="Times New Roman"/>
          <w:sz w:val="24"/>
          <w:szCs w:val="24"/>
        </w:rPr>
        <w:t>Непосредственное осуществление муниципального контроля возлагается на</w:t>
      </w:r>
      <w:r w:rsidR="00610BA0" w:rsidRPr="00587A87">
        <w:rPr>
          <w:rFonts w:ascii="Times New Roman" w:hAnsi="Times New Roman"/>
          <w:sz w:val="24"/>
          <w:szCs w:val="24"/>
        </w:rPr>
        <w:t xml:space="preserve"> </w:t>
      </w:r>
      <w:r w:rsidR="005D0C47" w:rsidRPr="00587A87">
        <w:rPr>
          <w:rFonts w:ascii="Times New Roman" w:hAnsi="Times New Roman"/>
          <w:sz w:val="24"/>
          <w:szCs w:val="24"/>
        </w:rPr>
        <w:t>уполномоченного сотрудника администрации (далее- уполномоченный сотрудник администрации).</w:t>
      </w:r>
    </w:p>
    <w:p w:rsidR="00152BB5" w:rsidRDefault="00152BB5" w:rsidP="000E7BBF">
      <w:pPr>
        <w:pStyle w:val="a8"/>
        <w:widowControl/>
        <w:ind w:left="0" w:firstLine="709"/>
        <w:jc w:val="both"/>
        <w:rPr>
          <w:rFonts w:ascii="Times New Roman" w:hAnsi="Times New Roman"/>
          <w:sz w:val="24"/>
          <w:szCs w:val="24"/>
        </w:rPr>
      </w:pPr>
    </w:p>
    <w:p w:rsidR="000E7BBF" w:rsidRPr="00587A87" w:rsidRDefault="000E7BBF" w:rsidP="000E7BBF">
      <w:pPr>
        <w:pStyle w:val="a8"/>
        <w:widowControl/>
        <w:ind w:left="0" w:firstLine="709"/>
        <w:jc w:val="both"/>
        <w:rPr>
          <w:rFonts w:ascii="Times New Roman" w:hAnsi="Times New Roman"/>
          <w:sz w:val="24"/>
          <w:szCs w:val="24"/>
        </w:rPr>
      </w:pPr>
      <w:r w:rsidRPr="00587A87">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006F48DA" w:rsidRPr="00587A87">
        <w:rPr>
          <w:rFonts w:ascii="Times New Roman" w:hAnsi="Times New Roman"/>
          <w:sz w:val="24"/>
          <w:szCs w:val="24"/>
        </w:rPr>
        <w:t>Совхозного</w:t>
      </w:r>
      <w:r w:rsidR="00610BA0" w:rsidRPr="00587A87">
        <w:rPr>
          <w:rFonts w:ascii="Times New Roman" w:hAnsi="Times New Roman"/>
          <w:sz w:val="24"/>
          <w:szCs w:val="24"/>
        </w:rPr>
        <w:t xml:space="preserve"> сельсовета </w:t>
      </w:r>
      <w:r w:rsidR="00723749" w:rsidRPr="00587A87">
        <w:rPr>
          <w:rFonts w:ascii="Times New Roman" w:hAnsi="Times New Roman"/>
          <w:sz w:val="24"/>
          <w:szCs w:val="24"/>
        </w:rPr>
        <w:t>Искитимского</w:t>
      </w:r>
      <w:r w:rsidR="00610BA0" w:rsidRPr="00587A87">
        <w:rPr>
          <w:rFonts w:ascii="Times New Roman" w:hAnsi="Times New Roman"/>
          <w:sz w:val="24"/>
          <w:szCs w:val="24"/>
        </w:rPr>
        <w:t xml:space="preserve"> района Новосибирской области</w:t>
      </w:r>
      <w:r w:rsidRPr="00587A87">
        <w:rPr>
          <w:rFonts w:ascii="Times New Roman" w:hAnsi="Times New Roman"/>
          <w:i/>
          <w:sz w:val="24"/>
          <w:szCs w:val="24"/>
        </w:rPr>
        <w:t>.</w:t>
      </w:r>
    </w:p>
    <w:p w:rsidR="00152BB5" w:rsidRDefault="00152BB5" w:rsidP="000E7BBF">
      <w:pPr>
        <w:ind w:firstLine="709"/>
        <w:jc w:val="both"/>
        <w:rPr>
          <w:rFonts w:ascii="Times New Roman" w:hAnsi="Times New Roman"/>
          <w:color w:val="auto"/>
          <w:sz w:val="24"/>
          <w:szCs w:val="24"/>
        </w:rPr>
      </w:pP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1.7. От имени Контрольного органа муниципальный контроль вправе осуществлять следующие должностные лица:</w:t>
      </w: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1) руководитель (заместитель руководителя) Контрольного органа;</w:t>
      </w: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w:t>
      </w:r>
      <w:r w:rsidRPr="00587A87">
        <w:rPr>
          <w:rFonts w:ascii="Times New Roman" w:hAnsi="Times New Roman"/>
          <w:color w:val="auto"/>
          <w:sz w:val="24"/>
          <w:szCs w:val="24"/>
        </w:rPr>
        <w:lastRenderedPageBreak/>
        <w:t>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Должностными лицами</w:t>
      </w:r>
      <w:r w:rsidR="00610BA0" w:rsidRPr="00587A87">
        <w:rPr>
          <w:rFonts w:ascii="Times New Roman" w:hAnsi="Times New Roman"/>
          <w:color w:val="auto"/>
          <w:sz w:val="24"/>
          <w:szCs w:val="24"/>
        </w:rPr>
        <w:t xml:space="preserve"> </w:t>
      </w:r>
      <w:r w:rsidRPr="00587A87">
        <w:rPr>
          <w:rFonts w:ascii="Times New Roman" w:hAnsi="Times New Roman"/>
          <w:color w:val="auto"/>
          <w:sz w:val="24"/>
          <w:szCs w:val="24"/>
        </w:rPr>
        <w:t xml:space="preserve">Контрольного органа, уполномоченными </w:t>
      </w:r>
      <w:r w:rsidRPr="00587A87">
        <w:rPr>
          <w:rFonts w:ascii="Times New Roman" w:hAnsi="Times New Roman"/>
          <w:color w:val="auto"/>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152BB5" w:rsidRDefault="00152BB5" w:rsidP="000E7BBF">
      <w:pPr>
        <w:ind w:firstLine="709"/>
        <w:jc w:val="both"/>
        <w:rPr>
          <w:rFonts w:ascii="Times New Roman" w:hAnsi="Times New Roman"/>
          <w:color w:val="auto"/>
          <w:sz w:val="24"/>
          <w:szCs w:val="24"/>
        </w:rPr>
      </w:pPr>
    </w:p>
    <w:p w:rsidR="000E7BBF" w:rsidRPr="00587A87" w:rsidRDefault="000E7BBF" w:rsidP="000E7BBF">
      <w:pPr>
        <w:ind w:firstLine="709"/>
        <w:jc w:val="both"/>
        <w:rPr>
          <w:rFonts w:ascii="Times New Roman" w:hAnsi="Times New Roman"/>
          <w:color w:val="auto"/>
          <w:sz w:val="24"/>
          <w:szCs w:val="24"/>
        </w:rPr>
      </w:pPr>
      <w:r w:rsidRPr="00587A87">
        <w:rPr>
          <w:rFonts w:ascii="Times New Roman" w:hAnsi="Times New Roman"/>
          <w:color w:val="auto"/>
          <w:sz w:val="24"/>
          <w:szCs w:val="24"/>
        </w:rPr>
        <w:t>1.8. Права и обязанности Инспектора:</w:t>
      </w:r>
    </w:p>
    <w:p w:rsidR="000E7BBF" w:rsidRPr="00587A87" w:rsidRDefault="000E7BBF" w:rsidP="000E7BBF">
      <w:pPr>
        <w:pStyle w:val="a8"/>
        <w:widowControl/>
        <w:tabs>
          <w:tab w:val="left" w:pos="1134"/>
        </w:tabs>
        <w:jc w:val="both"/>
        <w:rPr>
          <w:rFonts w:ascii="Times New Roman" w:hAnsi="Times New Roman"/>
          <w:sz w:val="24"/>
          <w:szCs w:val="24"/>
        </w:rPr>
      </w:pPr>
      <w:r w:rsidRPr="00587A87">
        <w:rPr>
          <w:rFonts w:ascii="Times New Roman" w:hAnsi="Times New Roman"/>
          <w:sz w:val="24"/>
          <w:szCs w:val="24"/>
        </w:rPr>
        <w:t>1.8.1. Инспектор обязан:</w:t>
      </w:r>
    </w:p>
    <w:p w:rsidR="000E7BBF" w:rsidRPr="00587A87" w:rsidRDefault="000E7BBF" w:rsidP="00610BA0">
      <w:pPr>
        <w:pStyle w:val="a8"/>
        <w:widowControl/>
        <w:tabs>
          <w:tab w:val="left" w:pos="-993"/>
        </w:tabs>
        <w:ind w:left="0" w:firstLine="567"/>
        <w:jc w:val="both"/>
        <w:rPr>
          <w:rFonts w:ascii="Times New Roman" w:hAnsi="Times New Roman"/>
          <w:sz w:val="24"/>
          <w:szCs w:val="24"/>
        </w:rPr>
      </w:pPr>
      <w:r w:rsidRPr="00587A87">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0E7BBF" w:rsidRPr="00587A87" w:rsidRDefault="000E7BBF" w:rsidP="00610BA0">
      <w:pPr>
        <w:pStyle w:val="HTML"/>
        <w:tabs>
          <w:tab w:val="left" w:pos="-993"/>
        </w:tabs>
        <w:ind w:firstLine="567"/>
        <w:jc w:val="both"/>
        <w:rPr>
          <w:rFonts w:ascii="Times New Roman" w:hAnsi="Times New Roman" w:cs="Times New Roman"/>
          <w:sz w:val="24"/>
          <w:szCs w:val="24"/>
        </w:rPr>
      </w:pPr>
      <w:r w:rsidRPr="00587A87">
        <w:rPr>
          <w:rFonts w:ascii="Times New Roman" w:hAnsi="Times New Roman" w:cs="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w:t>
      </w:r>
      <w:r w:rsidR="008E4042" w:rsidRPr="00587A87">
        <w:rPr>
          <w:rFonts w:ascii="Times New Roman" w:hAnsi="Times New Roman"/>
          <w:sz w:val="24"/>
          <w:szCs w:val="24"/>
        </w:rPr>
        <w:t xml:space="preserve">защите прав предпринимателей в Новосибирской </w:t>
      </w:r>
      <w:r w:rsidRPr="00587A87">
        <w:rPr>
          <w:rFonts w:ascii="Times New Roman" w:hAnsi="Times New Roman"/>
          <w:sz w:val="24"/>
          <w:szCs w:val="24"/>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00757E49" w:rsidRPr="00587A87">
        <w:rPr>
          <w:rFonts w:ascii="Times New Roman" w:hAnsi="Times New Roman"/>
          <w:sz w:val="24"/>
          <w:szCs w:val="24"/>
        </w:rPr>
        <w:t>Федеральным законом № 248-ФЗ и пунктом 3.3 настоящего Положения, осуществлять консультирование</w:t>
      </w:r>
      <w:r w:rsidRPr="00587A87">
        <w:rPr>
          <w:rFonts w:ascii="Times New Roman" w:hAnsi="Times New Roman"/>
          <w:sz w:val="24"/>
          <w:szCs w:val="24"/>
        </w:rPr>
        <w:t>;</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w:t>
      </w:r>
      <w:r w:rsidR="00757E49" w:rsidRPr="00587A87">
        <w:rPr>
          <w:rFonts w:ascii="Times New Roman" w:hAnsi="Times New Roman"/>
          <w:sz w:val="24"/>
          <w:szCs w:val="24"/>
        </w:rPr>
        <w:t>Федеральным законом № 248-ФЗ</w:t>
      </w:r>
      <w:r w:rsidRPr="00587A87">
        <w:rPr>
          <w:rFonts w:ascii="Times New Roman" w:hAnsi="Times New Roman"/>
          <w:sz w:val="24"/>
          <w:szCs w:val="24"/>
        </w:rPr>
        <w:t>;</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w:t>
      </w:r>
      <w:r w:rsidRPr="00587A87">
        <w:rPr>
          <w:rFonts w:ascii="Times New Roman" w:hAnsi="Times New Roman"/>
          <w:sz w:val="24"/>
          <w:szCs w:val="24"/>
        </w:rPr>
        <w:lastRenderedPageBreak/>
        <w:t>прав и законных интересов контролируемых лиц, неправомерного вреда (ущерба) их имуществу;</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152BB5" w:rsidRDefault="00152BB5" w:rsidP="000E7BBF">
      <w:pPr>
        <w:pStyle w:val="a8"/>
        <w:widowControl/>
        <w:tabs>
          <w:tab w:val="left" w:pos="1134"/>
        </w:tabs>
        <w:ind w:left="0" w:firstLine="851"/>
        <w:jc w:val="both"/>
        <w:rPr>
          <w:rFonts w:ascii="Times New Roman" w:hAnsi="Times New Roman"/>
          <w:sz w:val="24"/>
          <w:szCs w:val="24"/>
        </w:rPr>
      </w:pP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7BBF" w:rsidRPr="00587A87" w:rsidRDefault="000E7BBF" w:rsidP="000E7BBF">
      <w:pPr>
        <w:pStyle w:val="a8"/>
        <w:widowControl/>
        <w:tabs>
          <w:tab w:val="left" w:pos="1134"/>
        </w:tabs>
        <w:ind w:left="0" w:firstLine="851"/>
        <w:jc w:val="both"/>
        <w:rPr>
          <w:rFonts w:ascii="Times New Roman" w:hAnsi="Times New Roman"/>
          <w:sz w:val="24"/>
          <w:szCs w:val="24"/>
        </w:rPr>
      </w:pPr>
      <w:r w:rsidRPr="00587A87">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7BBF"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152BB5" w:rsidRDefault="00152BB5" w:rsidP="000E7BBF">
      <w:pPr>
        <w:pStyle w:val="a8"/>
        <w:widowControl/>
        <w:tabs>
          <w:tab w:val="left" w:pos="1134"/>
        </w:tabs>
        <w:ind w:left="0" w:firstLine="709"/>
        <w:jc w:val="both"/>
        <w:rPr>
          <w:rFonts w:ascii="Times New Roman" w:hAnsi="Times New Roman"/>
          <w:sz w:val="24"/>
          <w:szCs w:val="24"/>
          <w:shd w:val="clear" w:color="auto" w:fill="FFFFFF"/>
        </w:rPr>
      </w:pPr>
      <w:r w:rsidRPr="00152BB5">
        <w:rPr>
          <w:rFonts w:ascii="Times New Roman" w:hAnsi="Times New Roman"/>
          <w:sz w:val="24"/>
          <w:szCs w:val="24"/>
        </w:rPr>
        <w:t xml:space="preserve">8) </w:t>
      </w:r>
      <w:r w:rsidRPr="00152BB5">
        <w:rPr>
          <w:rFonts w:ascii="Times New Roman" w:hAnsi="Times New Roman"/>
          <w:sz w:val="24"/>
          <w:szCs w:val="24"/>
          <w:shd w:val="clear" w:color="auto" w:fill="FFFFFF"/>
        </w:rPr>
        <w:t>совершать иные действия, предусмотренные федеральными законами о видах контроля, положением о виде контроля</w:t>
      </w:r>
      <w:r>
        <w:rPr>
          <w:rFonts w:ascii="Times New Roman" w:hAnsi="Times New Roman"/>
          <w:sz w:val="24"/>
          <w:szCs w:val="24"/>
          <w:shd w:val="clear" w:color="auto" w:fill="FFFFFF"/>
        </w:rPr>
        <w:t>.</w:t>
      </w:r>
    </w:p>
    <w:p w:rsidR="00152BB5" w:rsidRDefault="00152BB5" w:rsidP="00152BB5">
      <w:pPr>
        <w:pStyle w:val="a8"/>
        <w:widowControl/>
        <w:tabs>
          <w:tab w:val="left" w:pos="1134"/>
        </w:tabs>
        <w:ind w:left="0" w:firstLine="851"/>
        <w:jc w:val="both"/>
        <w:rPr>
          <w:rFonts w:ascii="Times New Roman" w:hAnsi="Times New Roman"/>
          <w:sz w:val="24"/>
          <w:szCs w:val="24"/>
        </w:rPr>
      </w:pPr>
    </w:p>
    <w:p w:rsidR="00152BB5" w:rsidRPr="00152BB5" w:rsidRDefault="00152BB5" w:rsidP="00152BB5">
      <w:pPr>
        <w:pStyle w:val="a8"/>
        <w:widowControl/>
        <w:tabs>
          <w:tab w:val="left" w:pos="1134"/>
        </w:tabs>
        <w:ind w:left="0" w:firstLine="851"/>
        <w:jc w:val="both"/>
        <w:rPr>
          <w:rFonts w:ascii="Times New Roman" w:hAnsi="Times New Roman"/>
          <w:sz w:val="24"/>
          <w:szCs w:val="24"/>
        </w:rPr>
      </w:pPr>
      <w:r w:rsidRPr="00152BB5">
        <w:rPr>
          <w:rFonts w:ascii="Times New Roman" w:hAnsi="Times New Roman"/>
          <w:sz w:val="24"/>
          <w:szCs w:val="24"/>
        </w:rPr>
        <w:t xml:space="preserve">1.8.3. </w:t>
      </w:r>
      <w:r w:rsidRPr="00152BB5">
        <w:rPr>
          <w:rFonts w:ascii="Times New Roman" w:hAnsi="Times New Roman"/>
          <w:bCs/>
          <w:sz w:val="24"/>
          <w:szCs w:val="24"/>
          <w:shd w:val="clear" w:color="auto" w:fill="FFFFFF"/>
        </w:rPr>
        <w:t>Ограничения и запреты, связанные с исполнением полномочий инспектора:</w:t>
      </w:r>
    </w:p>
    <w:p w:rsidR="00152BB5" w:rsidRPr="00152BB5" w:rsidRDefault="00152BB5" w:rsidP="00152BB5">
      <w:pPr>
        <w:pStyle w:val="s1"/>
        <w:shd w:val="clear" w:color="auto" w:fill="FFFFFF"/>
        <w:spacing w:before="0" w:beforeAutospacing="0" w:after="0" w:afterAutospacing="0"/>
        <w:ind w:firstLine="567"/>
        <w:jc w:val="both"/>
      </w:pPr>
      <w:r w:rsidRPr="00152BB5">
        <w:t>Инспектор не вправе:</w:t>
      </w:r>
    </w:p>
    <w:p w:rsidR="00152BB5" w:rsidRPr="00152BB5" w:rsidRDefault="00152BB5" w:rsidP="00152BB5">
      <w:pPr>
        <w:pStyle w:val="s1"/>
        <w:shd w:val="clear" w:color="auto" w:fill="FFFFFF"/>
        <w:spacing w:before="0" w:beforeAutospacing="0" w:after="0" w:afterAutospacing="0"/>
        <w:ind w:firstLine="567"/>
        <w:jc w:val="both"/>
      </w:pPr>
      <w:r w:rsidRPr="00152BB5">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152BB5" w:rsidRPr="00152BB5" w:rsidRDefault="00152BB5" w:rsidP="00152BB5">
      <w:pPr>
        <w:pStyle w:val="s1"/>
        <w:shd w:val="clear" w:color="auto" w:fill="FFFFFF"/>
        <w:spacing w:before="0" w:beforeAutospacing="0" w:after="0" w:afterAutospacing="0"/>
        <w:ind w:firstLine="567"/>
        <w:jc w:val="both"/>
      </w:pPr>
      <w:r w:rsidRPr="00152BB5">
        <w:t>2) проводить контрольные мероприятия, совершать контрольные (надзорные) действия, не предусмотренные решением контрольного (надзорного) органа;</w:t>
      </w:r>
    </w:p>
    <w:p w:rsidR="00152BB5" w:rsidRPr="00152BB5" w:rsidRDefault="00152BB5" w:rsidP="00152BB5">
      <w:pPr>
        <w:pStyle w:val="s1"/>
        <w:shd w:val="clear" w:color="auto" w:fill="FFFFFF"/>
        <w:spacing w:before="0" w:beforeAutospacing="0" w:after="0" w:afterAutospacing="0"/>
        <w:ind w:firstLine="567"/>
        <w:jc w:val="both"/>
      </w:pPr>
      <w:r w:rsidRPr="00152BB5">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w:t>
      </w:r>
      <w:r w:rsidRPr="00152BB5">
        <w:lastRenderedPageBreak/>
        <w:t>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152BB5" w:rsidRPr="00152BB5" w:rsidRDefault="00152BB5" w:rsidP="00152BB5">
      <w:pPr>
        <w:pStyle w:val="s1"/>
        <w:shd w:val="clear" w:color="auto" w:fill="FFFFFF"/>
        <w:spacing w:before="0" w:beforeAutospacing="0" w:after="0" w:afterAutospacing="0"/>
        <w:ind w:firstLine="567"/>
        <w:jc w:val="both"/>
      </w:pPr>
      <w:r w:rsidRPr="00152BB5">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152BB5" w:rsidRPr="00152BB5" w:rsidRDefault="00152BB5" w:rsidP="00152BB5">
      <w:pPr>
        <w:pStyle w:val="s1"/>
        <w:shd w:val="clear" w:color="auto" w:fill="FFFFFF"/>
        <w:spacing w:before="0" w:beforeAutospacing="0" w:after="0" w:afterAutospacing="0"/>
        <w:ind w:firstLine="567"/>
        <w:jc w:val="both"/>
      </w:pPr>
      <w:r w:rsidRPr="00152BB5">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152BB5" w:rsidRPr="00152BB5" w:rsidRDefault="00152BB5" w:rsidP="00152BB5">
      <w:pPr>
        <w:pStyle w:val="s1"/>
        <w:shd w:val="clear" w:color="auto" w:fill="FFFFFF"/>
        <w:spacing w:before="0" w:beforeAutospacing="0" w:after="0" w:afterAutospacing="0"/>
        <w:ind w:firstLine="567"/>
        <w:jc w:val="both"/>
      </w:pPr>
      <w:r w:rsidRPr="00152BB5">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152BB5" w:rsidRPr="00152BB5" w:rsidRDefault="00152BB5" w:rsidP="00152BB5">
      <w:pPr>
        <w:pStyle w:val="s1"/>
        <w:shd w:val="clear" w:color="auto" w:fill="FFFFFF"/>
        <w:spacing w:before="0" w:beforeAutospacing="0" w:after="0" w:afterAutospacing="0"/>
        <w:ind w:firstLine="567"/>
        <w:jc w:val="both"/>
      </w:pPr>
      <w:r w:rsidRPr="00152BB5">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152BB5" w:rsidRPr="00152BB5" w:rsidRDefault="00152BB5" w:rsidP="00152BB5">
      <w:pPr>
        <w:pStyle w:val="s1"/>
        <w:shd w:val="clear" w:color="auto" w:fill="FFFFFF"/>
        <w:spacing w:before="0" w:beforeAutospacing="0" w:after="0" w:afterAutospacing="0"/>
        <w:ind w:firstLine="567"/>
        <w:jc w:val="both"/>
      </w:pPr>
      <w:r w:rsidRPr="00152BB5">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152BB5" w:rsidRPr="00152BB5" w:rsidRDefault="00152BB5" w:rsidP="00152BB5">
      <w:pPr>
        <w:pStyle w:val="s1"/>
        <w:shd w:val="clear" w:color="auto" w:fill="FFFFFF"/>
        <w:spacing w:before="0" w:beforeAutospacing="0" w:after="0" w:afterAutospacing="0"/>
        <w:ind w:firstLine="567"/>
        <w:jc w:val="both"/>
      </w:pPr>
      <w:r w:rsidRPr="00152BB5">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152BB5" w:rsidRPr="00152BB5" w:rsidRDefault="00152BB5" w:rsidP="00152BB5">
      <w:pPr>
        <w:pStyle w:val="s1"/>
        <w:shd w:val="clear" w:color="auto" w:fill="FFFFFF"/>
        <w:spacing w:before="0" w:beforeAutospacing="0" w:after="0" w:afterAutospacing="0"/>
        <w:ind w:firstLine="567"/>
        <w:jc w:val="both"/>
      </w:pPr>
      <w:r w:rsidRPr="00152BB5">
        <w:t>10) превышать установленные сроки проведения контрольных (надзорных) мероприятий;</w:t>
      </w:r>
    </w:p>
    <w:p w:rsidR="00152BB5" w:rsidRPr="00152BB5" w:rsidRDefault="00152BB5" w:rsidP="00152BB5">
      <w:pPr>
        <w:pStyle w:val="s1"/>
        <w:shd w:val="clear" w:color="auto" w:fill="FFFFFF"/>
        <w:spacing w:before="0" w:beforeAutospacing="0" w:after="0" w:afterAutospacing="0"/>
        <w:ind w:firstLine="567"/>
        <w:jc w:val="both"/>
      </w:pPr>
      <w:r w:rsidRPr="00152BB5">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w:t>
      </w:r>
      <w:r>
        <w:t>роведения указанных мероприятий</w:t>
      </w:r>
      <w:r w:rsidRPr="00152BB5">
        <w:t>.</w:t>
      </w:r>
    </w:p>
    <w:p w:rsidR="00152BB5" w:rsidRPr="00152BB5" w:rsidRDefault="00152BB5" w:rsidP="000E7BBF">
      <w:pPr>
        <w:pStyle w:val="a8"/>
        <w:widowControl/>
        <w:tabs>
          <w:tab w:val="left" w:pos="1134"/>
        </w:tabs>
        <w:ind w:left="0" w:firstLine="709"/>
        <w:jc w:val="both"/>
        <w:rPr>
          <w:rFonts w:ascii="Times New Roman" w:hAnsi="Times New Roman"/>
          <w:sz w:val="24"/>
          <w:szCs w:val="24"/>
        </w:rPr>
      </w:pP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color w:val="auto"/>
          <w:sz w:val="24"/>
          <w:szCs w:val="24"/>
        </w:rPr>
        <w:t>1.9.  Контрольный орган вправе обратиться в суд с заявлениями:</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r w:rsidRPr="00587A87">
        <w:rPr>
          <w:rFonts w:ascii="Times New Roman" w:hAnsi="Times New Roman"/>
          <w:bCs/>
          <w:color w:val="auto"/>
          <w:sz w:val="24"/>
          <w:szCs w:val="24"/>
        </w:rPr>
        <w:lastRenderedPageBreak/>
        <w:t>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E7BBF" w:rsidRPr="00587A87" w:rsidRDefault="000E7BBF" w:rsidP="000E7BBF">
      <w:pPr>
        <w:autoSpaceDE w:val="0"/>
        <w:autoSpaceDN w:val="0"/>
        <w:adjustRightInd w:val="0"/>
        <w:ind w:firstLine="709"/>
        <w:jc w:val="both"/>
        <w:rPr>
          <w:rFonts w:ascii="Times New Roman" w:hAnsi="Times New Roman"/>
          <w:bCs/>
          <w:color w:val="auto"/>
          <w:sz w:val="24"/>
          <w:szCs w:val="24"/>
        </w:rPr>
      </w:pPr>
      <w:r w:rsidRPr="00587A87">
        <w:rPr>
          <w:rFonts w:ascii="Times New Roman" w:hAnsi="Times New Roman"/>
          <w:bCs/>
          <w:color w:val="auto"/>
          <w:sz w:val="24"/>
          <w:szCs w:val="24"/>
        </w:rPr>
        <w:t>6) о понуждении к исполнению предписания.</w:t>
      </w:r>
    </w:p>
    <w:p w:rsidR="000E7BBF" w:rsidRPr="00587A87" w:rsidRDefault="000E7BBF" w:rsidP="000E7BBF">
      <w:pPr>
        <w:autoSpaceDE w:val="0"/>
        <w:autoSpaceDN w:val="0"/>
        <w:adjustRightInd w:val="0"/>
        <w:ind w:firstLine="709"/>
        <w:jc w:val="both"/>
        <w:rPr>
          <w:rFonts w:ascii="Times New Roman" w:hAnsi="Times New Roman"/>
          <w:color w:val="auto"/>
          <w:sz w:val="24"/>
          <w:szCs w:val="24"/>
        </w:rPr>
      </w:pPr>
      <w:r w:rsidRPr="00587A87">
        <w:rPr>
          <w:rFonts w:ascii="Times New Roman" w:hAnsi="Times New Roman"/>
          <w:bCs/>
          <w:color w:val="auto"/>
          <w:sz w:val="24"/>
          <w:szCs w:val="24"/>
        </w:rPr>
        <w:t xml:space="preserve">1.10. </w:t>
      </w:r>
      <w:r w:rsidRPr="00587A87">
        <w:rPr>
          <w:rFonts w:ascii="Times New Roman" w:hAnsi="Times New Roman"/>
          <w:color w:val="auto"/>
          <w:sz w:val="24"/>
          <w:szCs w:val="24"/>
        </w:rPr>
        <w:t>К отношениям, связанным с осуществлением муниципального контроля  применяются положения Федерального закона</w:t>
      </w:r>
      <w:r w:rsidR="00055DE8" w:rsidRPr="00587A87">
        <w:rPr>
          <w:rFonts w:ascii="Times New Roman" w:hAnsi="Times New Roman"/>
          <w:color w:val="auto"/>
          <w:sz w:val="24"/>
          <w:szCs w:val="24"/>
        </w:rPr>
        <w:t xml:space="preserve"> №248-ФЗ</w:t>
      </w:r>
      <w:r w:rsidRPr="00587A87">
        <w:rPr>
          <w:rFonts w:ascii="Times New Roman" w:hAnsi="Times New Roman"/>
          <w:color w:val="auto"/>
          <w:sz w:val="24"/>
          <w:szCs w:val="24"/>
        </w:rPr>
        <w:t xml:space="preserve">.       </w:t>
      </w:r>
    </w:p>
    <w:p w:rsidR="00152BB5" w:rsidRDefault="00152BB5" w:rsidP="00587A87">
      <w:pPr>
        <w:pStyle w:val="HTML"/>
        <w:ind w:firstLine="709"/>
        <w:jc w:val="both"/>
        <w:rPr>
          <w:rFonts w:ascii="Times New Roman" w:hAnsi="Times New Roman" w:cs="Times New Roman"/>
          <w:sz w:val="24"/>
          <w:szCs w:val="24"/>
        </w:rPr>
      </w:pPr>
    </w:p>
    <w:p w:rsidR="000E7BBF" w:rsidRPr="00587A87" w:rsidRDefault="000E7BBF" w:rsidP="00587A87">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r w:rsidR="00FA4C59">
        <w:rPr>
          <w:rFonts w:ascii="Times New Roman" w:hAnsi="Times New Roman" w:cs="Times New Roman"/>
          <w:sz w:val="24"/>
          <w:szCs w:val="24"/>
        </w:rPr>
        <w:t xml:space="preserve"> </w:t>
      </w:r>
      <w:r w:rsidRPr="00587A87">
        <w:rPr>
          <w:rFonts w:ascii="Times New Roman" w:hAnsi="Times New Roman" w:cs="Times New Roman"/>
          <w:sz w:val="24"/>
          <w:szCs w:val="24"/>
        </w:rPr>
        <w:t>и (или) через региональный портал государственных и муниципальных услуг.</w:t>
      </w:r>
    </w:p>
    <w:p w:rsidR="00152BB5" w:rsidRDefault="00152BB5" w:rsidP="00587A87">
      <w:pPr>
        <w:pStyle w:val="ConsPlusTitle"/>
        <w:ind w:left="1543"/>
        <w:outlineLvl w:val="1"/>
        <w:rPr>
          <w:szCs w:val="24"/>
        </w:rPr>
      </w:pPr>
    </w:p>
    <w:p w:rsidR="000E7BBF" w:rsidRPr="00587A87" w:rsidRDefault="000E7BBF" w:rsidP="00587A87">
      <w:pPr>
        <w:pStyle w:val="ConsPlusTitle"/>
        <w:ind w:left="1543"/>
        <w:outlineLvl w:val="1"/>
        <w:rPr>
          <w:szCs w:val="24"/>
        </w:rPr>
      </w:pPr>
      <w:r w:rsidRPr="00587A87">
        <w:rPr>
          <w:szCs w:val="24"/>
        </w:rPr>
        <w:t>2. Категории риска причинения вреда (ущерба)</w:t>
      </w:r>
    </w:p>
    <w:p w:rsidR="000E7BBF" w:rsidRDefault="00055DE8" w:rsidP="00587A87">
      <w:pPr>
        <w:pStyle w:val="a8"/>
        <w:widowControl/>
        <w:tabs>
          <w:tab w:val="left" w:pos="-6663"/>
        </w:tabs>
        <w:ind w:left="0" w:firstLine="567"/>
        <w:jc w:val="both"/>
        <w:rPr>
          <w:rFonts w:ascii="Times New Roman" w:hAnsi="Times New Roman"/>
          <w:sz w:val="24"/>
          <w:szCs w:val="24"/>
        </w:rPr>
      </w:pPr>
      <w:r w:rsidRPr="00587A87">
        <w:rPr>
          <w:rFonts w:ascii="Times New Roman" w:hAnsi="Times New Roman"/>
          <w:sz w:val="24"/>
          <w:szCs w:val="24"/>
        </w:rPr>
        <w:t>2.1. Система оценки и управления рисками при осуществлении муниципального жилищного контроля  не применяется.</w:t>
      </w:r>
    </w:p>
    <w:p w:rsidR="008A7AD3" w:rsidRPr="00587A87" w:rsidRDefault="008A7AD3" w:rsidP="00587A87">
      <w:pPr>
        <w:pStyle w:val="a8"/>
        <w:widowControl/>
        <w:tabs>
          <w:tab w:val="left" w:pos="-6663"/>
        </w:tabs>
        <w:ind w:left="0" w:firstLine="567"/>
        <w:jc w:val="both"/>
        <w:rPr>
          <w:rFonts w:ascii="Times New Roman" w:hAnsi="Times New Roman"/>
          <w:sz w:val="24"/>
          <w:szCs w:val="24"/>
        </w:rPr>
      </w:pPr>
    </w:p>
    <w:p w:rsidR="000E7BBF" w:rsidRPr="00587A87" w:rsidRDefault="000E7BBF" w:rsidP="00587A87">
      <w:pPr>
        <w:widowControl/>
        <w:tabs>
          <w:tab w:val="left" w:pos="1134"/>
        </w:tabs>
        <w:jc w:val="center"/>
        <w:rPr>
          <w:rFonts w:ascii="Times New Roman" w:hAnsi="Times New Roman"/>
          <w:b/>
          <w:color w:val="auto"/>
          <w:sz w:val="24"/>
          <w:szCs w:val="24"/>
        </w:rPr>
      </w:pPr>
      <w:r w:rsidRPr="00587A87">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0E7BBF" w:rsidRPr="00587A87" w:rsidRDefault="000E7BBF" w:rsidP="000E7BBF">
      <w:pPr>
        <w:autoSpaceDE w:val="0"/>
        <w:autoSpaceDN w:val="0"/>
        <w:adjustRightInd w:val="0"/>
        <w:ind w:firstLine="540"/>
        <w:jc w:val="both"/>
        <w:rPr>
          <w:rFonts w:ascii="Times New Roman" w:hAnsi="Times New Roman"/>
          <w:color w:val="auto"/>
          <w:sz w:val="24"/>
          <w:szCs w:val="24"/>
        </w:rPr>
      </w:pPr>
      <w:r w:rsidRPr="00587A87">
        <w:rPr>
          <w:rFonts w:ascii="Times New Roman" w:hAnsi="Times New Roman"/>
          <w:color w:val="auto"/>
          <w:sz w:val="24"/>
          <w:szCs w:val="24"/>
        </w:rPr>
        <w:t>При осуществлении муниципального контроля Контрольный орган проводит следующие виды профилактических мероприятий:</w:t>
      </w:r>
    </w:p>
    <w:p w:rsidR="000E7BBF" w:rsidRPr="00587A87" w:rsidRDefault="000E7BBF" w:rsidP="000E7BBF">
      <w:pPr>
        <w:pStyle w:val="ConsPlusNormal"/>
        <w:ind w:firstLine="709"/>
        <w:jc w:val="both"/>
        <w:rPr>
          <w:szCs w:val="24"/>
        </w:rPr>
      </w:pPr>
      <w:r w:rsidRPr="00587A87">
        <w:rPr>
          <w:szCs w:val="24"/>
        </w:rPr>
        <w:t>1) информирование;</w:t>
      </w:r>
    </w:p>
    <w:p w:rsidR="000E7BBF" w:rsidRPr="00587A87" w:rsidRDefault="000E7BBF" w:rsidP="000E7BBF">
      <w:pPr>
        <w:pStyle w:val="ConsPlusNormal"/>
        <w:ind w:firstLine="709"/>
        <w:jc w:val="both"/>
        <w:rPr>
          <w:szCs w:val="24"/>
        </w:rPr>
      </w:pPr>
      <w:r w:rsidRPr="00587A87">
        <w:rPr>
          <w:szCs w:val="24"/>
        </w:rPr>
        <w:t>2) обобщение правоприменительной практики;</w:t>
      </w:r>
    </w:p>
    <w:p w:rsidR="000E7BBF" w:rsidRPr="00587A87" w:rsidRDefault="000E7BBF" w:rsidP="000E7BBF">
      <w:pPr>
        <w:pStyle w:val="ConsPlusNormal"/>
        <w:ind w:firstLine="709"/>
        <w:jc w:val="both"/>
        <w:rPr>
          <w:szCs w:val="24"/>
        </w:rPr>
      </w:pPr>
      <w:r w:rsidRPr="00587A87">
        <w:rPr>
          <w:szCs w:val="24"/>
        </w:rPr>
        <w:t>3) объявление предостережения;</w:t>
      </w:r>
    </w:p>
    <w:p w:rsidR="000E7BBF" w:rsidRPr="00587A87" w:rsidRDefault="000E7BBF" w:rsidP="000E7BBF">
      <w:pPr>
        <w:pStyle w:val="ConsPlusNormal"/>
        <w:ind w:firstLine="709"/>
        <w:jc w:val="both"/>
        <w:rPr>
          <w:szCs w:val="24"/>
        </w:rPr>
      </w:pPr>
      <w:r w:rsidRPr="00587A87">
        <w:rPr>
          <w:szCs w:val="24"/>
        </w:rPr>
        <w:t>4) консультирование;</w:t>
      </w:r>
    </w:p>
    <w:p w:rsidR="000E7BBF" w:rsidRPr="00587A87" w:rsidRDefault="000E7BBF" w:rsidP="000E7BBF">
      <w:pPr>
        <w:pStyle w:val="ConsPlusNormal"/>
        <w:ind w:firstLine="709"/>
        <w:jc w:val="both"/>
        <w:rPr>
          <w:szCs w:val="24"/>
        </w:rPr>
      </w:pPr>
      <w:r w:rsidRPr="00587A87">
        <w:rPr>
          <w:szCs w:val="24"/>
        </w:rPr>
        <w:t>5) профилактический визит.</w:t>
      </w:r>
    </w:p>
    <w:p w:rsidR="000E7BBF" w:rsidRPr="00587A87" w:rsidRDefault="000E7BBF" w:rsidP="00587A87">
      <w:pPr>
        <w:pStyle w:val="ConsPlusNormal"/>
        <w:ind w:firstLine="0"/>
        <w:jc w:val="center"/>
        <w:rPr>
          <w:szCs w:val="24"/>
        </w:rPr>
      </w:pPr>
      <w:r w:rsidRPr="00587A87">
        <w:rPr>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w:t>
      </w:r>
      <w:r w:rsidR="00055DE8" w:rsidRPr="00587A87">
        <w:rPr>
          <w:rFonts w:ascii="Times New Roman" w:hAnsi="Times New Roman"/>
          <w:sz w:val="24"/>
          <w:szCs w:val="24"/>
        </w:rPr>
        <w:t xml:space="preserve"> №248-ФЗ</w:t>
      </w:r>
      <w:r w:rsidRPr="00587A87">
        <w:rPr>
          <w:rFonts w:ascii="Times New Roman" w:hAnsi="Times New Roman"/>
          <w:sz w:val="24"/>
          <w:szCs w:val="24"/>
        </w:rPr>
        <w:t xml:space="preserve">, на официальном </w:t>
      </w:r>
      <w:r w:rsidR="004250D2" w:rsidRPr="00587A87">
        <w:rPr>
          <w:rFonts w:ascii="Times New Roman" w:hAnsi="Times New Roman"/>
          <w:sz w:val="24"/>
          <w:szCs w:val="24"/>
        </w:rPr>
        <w:t xml:space="preserve">сайте Контрольного органа </w:t>
      </w:r>
      <w:r w:rsidRPr="00587A87">
        <w:rPr>
          <w:rFonts w:ascii="Times New Roman" w:hAnsi="Times New Roman"/>
          <w:sz w:val="24"/>
          <w:szCs w:val="24"/>
        </w:rPr>
        <w:t xml:space="preserve">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lastRenderedPageBreak/>
        <w:t>3.1.2. Обобщение правоприменительной практики организации и проведения муниципального контроля осуществляется ежегодно.</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Контрольный орган обеспечивает публичное обсуждение проекта доклада. </w:t>
      </w:r>
    </w:p>
    <w:p w:rsidR="003E666D" w:rsidRPr="00587A87" w:rsidRDefault="000E7BBF" w:rsidP="00587A87">
      <w:pPr>
        <w:pStyle w:val="HTML"/>
        <w:ind w:firstLine="540"/>
        <w:jc w:val="both"/>
        <w:rPr>
          <w:rFonts w:ascii="Times New Roman" w:hAnsi="Times New Roman" w:cs="Times New Roman"/>
          <w:sz w:val="24"/>
          <w:szCs w:val="24"/>
        </w:rPr>
      </w:pPr>
      <w:r w:rsidRPr="00587A87">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152BB5" w:rsidRDefault="00152BB5" w:rsidP="000E7BBF">
      <w:pPr>
        <w:widowControl/>
        <w:jc w:val="center"/>
        <w:rPr>
          <w:rFonts w:ascii="Times New Roman" w:hAnsi="Times New Roman"/>
          <w:color w:val="auto"/>
          <w:sz w:val="24"/>
          <w:szCs w:val="24"/>
        </w:rPr>
      </w:pPr>
    </w:p>
    <w:p w:rsidR="000E7BBF" w:rsidRPr="008A7AD3" w:rsidRDefault="000E7BBF" w:rsidP="000E7BBF">
      <w:pPr>
        <w:widowControl/>
        <w:jc w:val="center"/>
        <w:rPr>
          <w:rFonts w:ascii="Times New Roman" w:hAnsi="Times New Roman"/>
          <w:b/>
          <w:color w:val="auto"/>
          <w:sz w:val="24"/>
          <w:szCs w:val="24"/>
        </w:rPr>
      </w:pPr>
      <w:r w:rsidRPr="008A7AD3">
        <w:rPr>
          <w:rFonts w:ascii="Times New Roman" w:hAnsi="Times New Roman"/>
          <w:b/>
          <w:color w:val="auto"/>
          <w:sz w:val="24"/>
          <w:szCs w:val="24"/>
        </w:rPr>
        <w:t xml:space="preserve">3.2. Предостережение о недопустимости нарушения </w:t>
      </w:r>
    </w:p>
    <w:p w:rsidR="000E7BBF" w:rsidRPr="008A7AD3" w:rsidRDefault="000E7BBF" w:rsidP="00587A87">
      <w:pPr>
        <w:widowControl/>
        <w:jc w:val="center"/>
        <w:rPr>
          <w:rFonts w:ascii="Times New Roman" w:hAnsi="Times New Roman"/>
          <w:b/>
          <w:color w:val="auto"/>
          <w:sz w:val="24"/>
          <w:szCs w:val="24"/>
        </w:rPr>
      </w:pPr>
      <w:r w:rsidRPr="008A7AD3">
        <w:rPr>
          <w:rFonts w:ascii="Times New Roman" w:hAnsi="Times New Roman"/>
          <w:b/>
          <w:color w:val="auto"/>
          <w:sz w:val="24"/>
          <w:szCs w:val="24"/>
        </w:rPr>
        <w:t>обязательных требований</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3.2.2. Предостережение </w:t>
      </w:r>
      <w:r w:rsidR="00073005" w:rsidRPr="00587A87">
        <w:rPr>
          <w:rFonts w:ascii="Times New Roman" w:hAnsi="Times New Roman"/>
          <w:sz w:val="24"/>
          <w:szCs w:val="24"/>
        </w:rPr>
        <w:t xml:space="preserve">составляется по форме, </w:t>
      </w:r>
      <w:r w:rsidR="00707B35" w:rsidRPr="00587A87">
        <w:rPr>
          <w:rFonts w:ascii="Times New Roman" w:hAnsi="Times New Roman"/>
          <w:sz w:val="24"/>
          <w:szCs w:val="24"/>
        </w:rPr>
        <w:t>утвержденной п</w:t>
      </w:r>
      <w:r w:rsidR="00073005" w:rsidRPr="00587A87">
        <w:rPr>
          <w:rFonts w:ascii="Times New Roman" w:hAnsi="Times New Roman"/>
          <w:sz w:val="24"/>
          <w:szCs w:val="24"/>
        </w:rPr>
        <w:t>риказом Минэкономразвития России от 31.03.2021 № 151</w:t>
      </w:r>
      <w:r w:rsidR="00707B35" w:rsidRPr="00587A87">
        <w:rPr>
          <w:rFonts w:ascii="Times New Roman" w:hAnsi="Times New Roman"/>
          <w:sz w:val="24"/>
          <w:szCs w:val="24"/>
        </w:rPr>
        <w:t xml:space="preserve"> «О типовых формах документов, используемых контрольным (надзорным) органом»</w:t>
      </w:r>
      <w:r w:rsidRPr="00587A87">
        <w:rPr>
          <w:rFonts w:ascii="Times New Roman" w:hAnsi="Times New Roman"/>
          <w:sz w:val="24"/>
          <w:szCs w:val="24"/>
        </w:rPr>
        <w:t>.</w:t>
      </w:r>
    </w:p>
    <w:p w:rsidR="000E7BBF" w:rsidRPr="00587A87" w:rsidRDefault="000E7BBF" w:rsidP="000E7BBF">
      <w:pPr>
        <w:pStyle w:val="ConsPlusNormal"/>
        <w:ind w:firstLine="709"/>
        <w:jc w:val="both"/>
        <w:rPr>
          <w:szCs w:val="24"/>
        </w:rPr>
      </w:pPr>
      <w:r w:rsidRPr="00587A87">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3.2.4. Возражение должно содержать:</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1) наименование Контрольного органа, в который направляется возражение;</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 дату и номер предостережения;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4) доводы, на основании которых контролируемое лицо не согласно с объявленным предостережением;</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5) дату получения предостережения контролируемым лицом;</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6) личную подпись и дату.</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587A87" w:rsidRDefault="000E7BBF" w:rsidP="000E7BBF">
      <w:pPr>
        <w:pStyle w:val="ConsPlusNormal"/>
        <w:ind w:firstLine="709"/>
        <w:jc w:val="both"/>
        <w:rPr>
          <w:szCs w:val="24"/>
        </w:rPr>
      </w:pPr>
      <w:r w:rsidRPr="00587A87">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3.2.7. По результатам рассмотрения возражения Контрольный орган принимает одно из следующих решений:</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1) удовлетворяет возражение в форме отмены предостережения;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2) отказывает в удовлетворении возражения с указанием причины отказа.</w:t>
      </w:r>
    </w:p>
    <w:p w:rsidR="000E7BBF" w:rsidRPr="00587A87" w:rsidRDefault="000E7BBF" w:rsidP="000E7BBF">
      <w:pPr>
        <w:pStyle w:val="ConsPlusNormal"/>
        <w:ind w:firstLine="709"/>
        <w:jc w:val="both"/>
        <w:rPr>
          <w:szCs w:val="24"/>
        </w:rPr>
      </w:pPr>
      <w:r w:rsidRPr="00587A87">
        <w:rPr>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3.2.9. Повторное направление возражения по тем же основаниям не допускается.</w:t>
      </w:r>
    </w:p>
    <w:p w:rsidR="00C06AC1" w:rsidRPr="00587A87" w:rsidRDefault="00C06AC1" w:rsidP="00587A87">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152BB5" w:rsidRDefault="00152BB5" w:rsidP="00587A87">
      <w:pPr>
        <w:widowControl/>
        <w:jc w:val="center"/>
        <w:rPr>
          <w:rFonts w:ascii="Times New Roman" w:hAnsi="Times New Roman"/>
          <w:color w:val="auto"/>
          <w:sz w:val="24"/>
          <w:szCs w:val="24"/>
        </w:rPr>
      </w:pPr>
    </w:p>
    <w:p w:rsidR="000E7BBF" w:rsidRPr="008A7AD3" w:rsidRDefault="000E7BBF" w:rsidP="00587A87">
      <w:pPr>
        <w:widowControl/>
        <w:jc w:val="center"/>
        <w:rPr>
          <w:rFonts w:ascii="Times New Roman" w:hAnsi="Times New Roman"/>
          <w:b/>
          <w:color w:val="auto"/>
          <w:sz w:val="24"/>
          <w:szCs w:val="24"/>
        </w:rPr>
      </w:pPr>
      <w:r w:rsidRPr="008A7AD3">
        <w:rPr>
          <w:rFonts w:ascii="Times New Roman" w:hAnsi="Times New Roman"/>
          <w:b/>
          <w:color w:val="auto"/>
          <w:sz w:val="24"/>
          <w:szCs w:val="24"/>
        </w:rPr>
        <w:lastRenderedPageBreak/>
        <w:t>3.3. Консультирование</w:t>
      </w:r>
    </w:p>
    <w:p w:rsidR="000E7BBF" w:rsidRPr="00587A87" w:rsidRDefault="000E7BBF" w:rsidP="000E7BBF">
      <w:pPr>
        <w:pStyle w:val="ConsPlusNormal"/>
        <w:ind w:firstLine="709"/>
        <w:jc w:val="both"/>
        <w:rPr>
          <w:szCs w:val="24"/>
        </w:rPr>
      </w:pPr>
      <w:r w:rsidRPr="00587A87">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587A87" w:rsidRDefault="000E7BBF" w:rsidP="000E7BBF">
      <w:pPr>
        <w:pStyle w:val="ConsPlusNormal"/>
        <w:tabs>
          <w:tab w:val="left" w:pos="1134"/>
        </w:tabs>
        <w:ind w:left="709" w:firstLine="0"/>
        <w:jc w:val="both"/>
        <w:rPr>
          <w:szCs w:val="24"/>
        </w:rPr>
      </w:pPr>
      <w:r w:rsidRPr="00587A87">
        <w:rPr>
          <w:szCs w:val="24"/>
        </w:rPr>
        <w:t>1) порядка проведения контрольных мероприятий;</w:t>
      </w:r>
    </w:p>
    <w:p w:rsidR="000E7BBF" w:rsidRPr="00587A87" w:rsidRDefault="000E7BBF" w:rsidP="000E7BBF">
      <w:pPr>
        <w:pStyle w:val="ConsPlusNormal"/>
        <w:tabs>
          <w:tab w:val="left" w:pos="1134"/>
        </w:tabs>
        <w:ind w:left="709" w:firstLine="0"/>
        <w:jc w:val="both"/>
        <w:rPr>
          <w:szCs w:val="24"/>
        </w:rPr>
      </w:pPr>
      <w:r w:rsidRPr="00587A87">
        <w:rPr>
          <w:szCs w:val="24"/>
        </w:rPr>
        <w:t>2) периодичности проведения контрольных мероприятий;</w:t>
      </w:r>
    </w:p>
    <w:p w:rsidR="000E7BBF" w:rsidRPr="00587A87" w:rsidRDefault="000E7BBF" w:rsidP="000E7BBF">
      <w:pPr>
        <w:pStyle w:val="ConsPlusNormal"/>
        <w:tabs>
          <w:tab w:val="left" w:pos="1134"/>
        </w:tabs>
        <w:ind w:left="709" w:firstLine="0"/>
        <w:jc w:val="both"/>
        <w:rPr>
          <w:szCs w:val="24"/>
        </w:rPr>
      </w:pPr>
      <w:r w:rsidRPr="00587A87">
        <w:rPr>
          <w:szCs w:val="24"/>
        </w:rPr>
        <w:t>3) порядка принятия решений по итогам контрольных мероприятий;</w:t>
      </w:r>
    </w:p>
    <w:p w:rsidR="000E7BBF" w:rsidRPr="00587A87" w:rsidRDefault="000E7BBF" w:rsidP="000E7BBF">
      <w:pPr>
        <w:pStyle w:val="ConsPlusNormal"/>
        <w:tabs>
          <w:tab w:val="left" w:pos="1134"/>
        </w:tabs>
        <w:ind w:left="709" w:firstLine="0"/>
        <w:jc w:val="both"/>
        <w:rPr>
          <w:szCs w:val="24"/>
        </w:rPr>
      </w:pPr>
      <w:r w:rsidRPr="00587A87">
        <w:rPr>
          <w:szCs w:val="24"/>
        </w:rPr>
        <w:t>4) порядка обжалования решений Контрольного органа.</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3.3.2. Инспекторы осуществляют консультирование контролируемых лиц и их представителей:</w:t>
      </w:r>
    </w:p>
    <w:p w:rsidR="000E7BBF" w:rsidRPr="00587A87" w:rsidRDefault="000E7BBF" w:rsidP="000E7BBF">
      <w:pPr>
        <w:pStyle w:val="ConsPlusNormal"/>
        <w:ind w:firstLine="709"/>
        <w:jc w:val="both"/>
        <w:rPr>
          <w:szCs w:val="24"/>
        </w:rPr>
      </w:pPr>
      <w:r w:rsidRPr="00587A87">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E7BBF" w:rsidRPr="00587A87" w:rsidRDefault="000E7BBF" w:rsidP="000E7BBF">
      <w:pPr>
        <w:pStyle w:val="ConsPlusNormal"/>
        <w:ind w:firstLine="709"/>
        <w:jc w:val="both"/>
        <w:rPr>
          <w:szCs w:val="24"/>
        </w:rPr>
      </w:pPr>
      <w:r w:rsidRPr="00587A87">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3.3.3. Индивидуальное консультирование на личном приеме каждого заявителя инспекторами не может превышать 10 минут.</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Время разговора по телефону не должно превышать 10 минут.</w:t>
      </w:r>
    </w:p>
    <w:p w:rsidR="000E7BBF" w:rsidRPr="00587A87" w:rsidRDefault="000E7BBF" w:rsidP="000E7BBF">
      <w:pPr>
        <w:pStyle w:val="ConsPlusNormal"/>
        <w:ind w:firstLine="709"/>
        <w:jc w:val="both"/>
        <w:rPr>
          <w:szCs w:val="24"/>
        </w:rPr>
      </w:pPr>
      <w:r w:rsidRPr="00587A87">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E7BBF" w:rsidRPr="00587A87" w:rsidRDefault="000E7BBF" w:rsidP="000E7BBF">
      <w:pPr>
        <w:pStyle w:val="ConsPlusNormal"/>
        <w:ind w:firstLine="709"/>
        <w:jc w:val="both"/>
        <w:rPr>
          <w:szCs w:val="24"/>
        </w:rPr>
      </w:pPr>
      <w:r w:rsidRPr="00587A87">
        <w:rPr>
          <w:szCs w:val="24"/>
        </w:rPr>
        <w:t>3.3.5. Письменное консультирование контролируемых лиц и их представителей осуществляется по следующим вопросам:</w:t>
      </w:r>
    </w:p>
    <w:p w:rsidR="000E7BBF" w:rsidRPr="00587A87" w:rsidRDefault="000E7BBF" w:rsidP="000E7BBF">
      <w:pPr>
        <w:pStyle w:val="ConsPlusNormal"/>
        <w:ind w:firstLine="709"/>
        <w:jc w:val="both"/>
        <w:rPr>
          <w:szCs w:val="24"/>
        </w:rPr>
      </w:pPr>
      <w:r w:rsidRPr="00587A87">
        <w:rPr>
          <w:szCs w:val="24"/>
        </w:rPr>
        <w:t>1) порядок обжалования решений Контрольного органа;</w:t>
      </w:r>
    </w:p>
    <w:p w:rsidR="00A8123C" w:rsidRPr="00587A87" w:rsidRDefault="00A8123C" w:rsidP="000E7BBF">
      <w:pPr>
        <w:pStyle w:val="ConsPlusNormal"/>
        <w:ind w:firstLine="709"/>
        <w:jc w:val="both"/>
        <w:rPr>
          <w:szCs w:val="24"/>
        </w:rPr>
      </w:pPr>
      <w:r w:rsidRPr="00587A87">
        <w:rPr>
          <w:szCs w:val="24"/>
        </w:rPr>
        <w:t xml:space="preserve">2) </w:t>
      </w:r>
      <w:r w:rsidRPr="00587A87">
        <w:rPr>
          <w:szCs w:val="24"/>
          <w:shd w:val="clear" w:color="auto" w:fill="FFFFFF"/>
        </w:rPr>
        <w:t>организация и осуществление муниципального контроля</w:t>
      </w:r>
      <w:r w:rsidR="000E7BBF" w:rsidRPr="00587A87">
        <w:rPr>
          <w:szCs w:val="24"/>
        </w:rPr>
        <w:t>.</w:t>
      </w:r>
    </w:p>
    <w:p w:rsidR="000E7BBF" w:rsidRPr="00587A87" w:rsidRDefault="000E7BBF" w:rsidP="000E7BBF">
      <w:pPr>
        <w:pStyle w:val="ConsPlusNormal"/>
        <w:ind w:firstLine="709"/>
        <w:jc w:val="both"/>
        <w:rPr>
          <w:szCs w:val="24"/>
        </w:rPr>
      </w:pPr>
      <w:r w:rsidRPr="00587A87">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587A87">
          <w:rPr>
            <w:szCs w:val="24"/>
          </w:rPr>
          <w:t>законом</w:t>
        </w:r>
      </w:hyperlink>
      <w:r w:rsidRPr="00587A87">
        <w:rPr>
          <w:szCs w:val="24"/>
        </w:rPr>
        <w:t xml:space="preserve"> от 02.05.2006 № 59-ФЗ «О порядке рассмотрения обращений граждан Российской Федерации».</w:t>
      </w:r>
    </w:p>
    <w:p w:rsidR="000E7BBF" w:rsidRPr="00587A87" w:rsidRDefault="000E7BBF" w:rsidP="00587A87">
      <w:pPr>
        <w:pStyle w:val="ConsPlusNormal"/>
        <w:ind w:firstLine="709"/>
        <w:jc w:val="both"/>
        <w:rPr>
          <w:szCs w:val="24"/>
        </w:rPr>
      </w:pPr>
      <w:r w:rsidRPr="00587A87">
        <w:rPr>
          <w:szCs w:val="24"/>
        </w:rPr>
        <w:t>3.3.7. Контрольный орган осуществляет учет проведенных консультирований.</w:t>
      </w:r>
    </w:p>
    <w:p w:rsidR="00152BB5" w:rsidRPr="008A7AD3" w:rsidRDefault="00152BB5" w:rsidP="00587A87">
      <w:pPr>
        <w:pStyle w:val="ConsPlusNormal"/>
        <w:ind w:firstLine="0"/>
        <w:jc w:val="center"/>
        <w:rPr>
          <w:b/>
          <w:szCs w:val="24"/>
        </w:rPr>
      </w:pPr>
    </w:p>
    <w:p w:rsidR="00EB7F3D" w:rsidRPr="008A7AD3" w:rsidRDefault="00EB7F3D" w:rsidP="00587A87">
      <w:pPr>
        <w:pStyle w:val="ConsPlusNormal"/>
        <w:ind w:firstLine="0"/>
        <w:jc w:val="center"/>
        <w:rPr>
          <w:b/>
          <w:szCs w:val="24"/>
        </w:rPr>
      </w:pPr>
      <w:r w:rsidRPr="008A7AD3">
        <w:rPr>
          <w:b/>
          <w:szCs w:val="24"/>
        </w:rPr>
        <w:t>3.4.Профилактический визит</w:t>
      </w:r>
    </w:p>
    <w:p w:rsidR="00EB7F3D" w:rsidRPr="00587A87" w:rsidRDefault="00EB7F3D" w:rsidP="00073005">
      <w:pPr>
        <w:widowControl/>
        <w:autoSpaceDE w:val="0"/>
        <w:autoSpaceDN w:val="0"/>
        <w:adjustRightInd w:val="0"/>
        <w:ind w:firstLine="709"/>
        <w:jc w:val="both"/>
        <w:rPr>
          <w:rFonts w:ascii="Times New Roman" w:hAnsi="Times New Roman"/>
          <w:color w:val="auto"/>
          <w:sz w:val="24"/>
          <w:szCs w:val="24"/>
        </w:rPr>
      </w:pPr>
      <w:r w:rsidRPr="00587A87">
        <w:rPr>
          <w:rFonts w:ascii="Times New Roman" w:hAnsi="Times New Roman"/>
          <w:color w:val="auto"/>
          <w:sz w:val="24"/>
          <w:szCs w:val="24"/>
        </w:rPr>
        <w:t>3.4.1. Профилактический визит проводится</w:t>
      </w:r>
      <w:r w:rsidR="006F48DA" w:rsidRPr="00587A87">
        <w:rPr>
          <w:rFonts w:ascii="Times New Roman" w:hAnsi="Times New Roman"/>
          <w:color w:val="auto"/>
          <w:sz w:val="24"/>
          <w:szCs w:val="24"/>
        </w:rPr>
        <w:t xml:space="preserve"> </w:t>
      </w:r>
      <w:r w:rsidR="00A64A6B" w:rsidRPr="00587A87">
        <w:rPr>
          <w:rFonts w:ascii="Times New Roman" w:eastAsia="Calibri" w:hAnsi="Times New Roman"/>
          <w:iCs/>
          <w:color w:val="auto"/>
          <w:sz w:val="24"/>
          <w:szCs w:val="24"/>
          <w:lang w:eastAsia="en-US"/>
        </w:rPr>
        <w:t>инспектором</w:t>
      </w:r>
      <w:r w:rsidR="006F48DA" w:rsidRPr="00587A87">
        <w:rPr>
          <w:rFonts w:ascii="Times New Roman" w:eastAsia="Calibri" w:hAnsi="Times New Roman"/>
          <w:iCs/>
          <w:color w:val="auto"/>
          <w:sz w:val="24"/>
          <w:szCs w:val="24"/>
          <w:lang w:eastAsia="en-US"/>
        </w:rPr>
        <w:t xml:space="preserve"> </w:t>
      </w:r>
      <w:r w:rsidRPr="00587A87">
        <w:rPr>
          <w:rFonts w:ascii="Times New Roman" w:hAnsi="Times New Roman"/>
          <w:color w:val="auto"/>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EB7F3D" w:rsidRPr="00587A87" w:rsidRDefault="00EB7F3D" w:rsidP="00EB7F3D">
      <w:pPr>
        <w:pStyle w:val="ConsPlusNormal"/>
        <w:ind w:firstLine="709"/>
        <w:jc w:val="both"/>
        <w:rPr>
          <w:szCs w:val="24"/>
        </w:rPr>
      </w:pPr>
      <w:r w:rsidRPr="00587A87">
        <w:rPr>
          <w:szCs w:val="24"/>
        </w:rPr>
        <w:t xml:space="preserve">Продолжительность профилактического визита составляет не более двух часов в течение рабочего дня. </w:t>
      </w:r>
    </w:p>
    <w:p w:rsidR="00EB7F3D" w:rsidRPr="00587A87" w:rsidRDefault="00EB7F3D" w:rsidP="00EB7F3D">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3.4.2. Инспектор проводит обязательный профилактический визит в отношении:</w:t>
      </w:r>
    </w:p>
    <w:p w:rsidR="00EB7F3D" w:rsidRPr="00587A87" w:rsidRDefault="00EB7F3D" w:rsidP="00EB7F3D">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EB7F3D" w:rsidRPr="00587A87" w:rsidRDefault="00EB7F3D" w:rsidP="00EB7F3D">
      <w:pPr>
        <w:widowControl/>
        <w:ind w:firstLine="709"/>
        <w:jc w:val="both"/>
        <w:rPr>
          <w:rFonts w:ascii="Times New Roman" w:hAnsi="Times New Roman"/>
          <w:color w:val="auto"/>
          <w:sz w:val="24"/>
          <w:szCs w:val="24"/>
          <w:shd w:val="clear" w:color="auto" w:fill="F1C100"/>
        </w:rPr>
      </w:pPr>
      <w:r w:rsidRPr="00587A87">
        <w:rPr>
          <w:rFonts w:ascii="Times New Roman" w:hAnsi="Times New Roman"/>
          <w:color w:val="auto"/>
          <w:sz w:val="24"/>
          <w:szCs w:val="24"/>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EB7F3D" w:rsidRPr="00587A87" w:rsidRDefault="00EB7F3D" w:rsidP="00EB7F3D">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3.4.3. Профилактические визиты проводятся по согласованию с контролируемыми лицами.</w:t>
      </w:r>
    </w:p>
    <w:p w:rsidR="00EB7F3D" w:rsidRPr="00587A87" w:rsidRDefault="00EB7F3D" w:rsidP="00EB7F3D">
      <w:pPr>
        <w:pStyle w:val="ConsPlusNormal"/>
        <w:ind w:firstLine="709"/>
        <w:jc w:val="both"/>
        <w:rPr>
          <w:szCs w:val="24"/>
        </w:rPr>
      </w:pPr>
      <w:r w:rsidRPr="00587A87">
        <w:rPr>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B7F3D" w:rsidRPr="00587A87" w:rsidRDefault="00EB7F3D" w:rsidP="00EB7F3D">
      <w:pPr>
        <w:pStyle w:val="ConsPlusNormal"/>
        <w:ind w:firstLine="709"/>
        <w:jc w:val="both"/>
        <w:rPr>
          <w:szCs w:val="24"/>
        </w:rPr>
      </w:pPr>
      <w:r w:rsidRPr="00587A87">
        <w:rPr>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EB7F3D" w:rsidRPr="00587A87" w:rsidRDefault="00EB7F3D" w:rsidP="00EB7F3D">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3E666D" w:rsidRDefault="00EB7F3D" w:rsidP="00587A87">
      <w:pPr>
        <w:pStyle w:val="ConsPlusNormal"/>
        <w:ind w:firstLine="709"/>
        <w:jc w:val="both"/>
        <w:rPr>
          <w:szCs w:val="24"/>
        </w:rPr>
      </w:pPr>
      <w:r w:rsidRPr="00587A87">
        <w:rPr>
          <w:szCs w:val="24"/>
        </w:rPr>
        <w:lastRenderedPageBreak/>
        <w:t>3.4.6. Контрольный орган осуществляет учет проведенных профилактических визитов.</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3.4.7. 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3.4.9.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1) от контролируемого лица поступило уведомление об отзыве заявления о проведении профилактического визита;</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DD5F50" w:rsidRPr="00DD5F50" w:rsidRDefault="00DD5F50" w:rsidP="00DD5F50">
      <w:pPr>
        <w:tabs>
          <w:tab w:val="left" w:pos="-5670"/>
        </w:tabs>
        <w:ind w:firstLine="567"/>
        <w:jc w:val="both"/>
        <w:rPr>
          <w:rFonts w:ascii="Times New Roman" w:hAnsi="Times New Roman"/>
          <w:color w:val="auto"/>
          <w:sz w:val="24"/>
          <w:szCs w:val="24"/>
        </w:rPr>
      </w:pPr>
      <w:r w:rsidRPr="00DD5F50">
        <w:rPr>
          <w:rFonts w:ascii="Times New Roman" w:hAnsi="Times New Roman"/>
          <w:color w:val="auto"/>
          <w:sz w:val="24"/>
          <w:szCs w:val="24"/>
        </w:rPr>
        <w:t>3.4.10.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152BB5" w:rsidRDefault="00152BB5" w:rsidP="00DD5F50">
      <w:pPr>
        <w:pStyle w:val="a8"/>
        <w:widowControl/>
        <w:tabs>
          <w:tab w:val="left" w:pos="1134"/>
        </w:tabs>
        <w:ind w:left="0"/>
        <w:rPr>
          <w:rFonts w:ascii="Times New Roman" w:hAnsi="Times New Roman"/>
          <w:b/>
          <w:sz w:val="24"/>
          <w:szCs w:val="24"/>
        </w:rPr>
      </w:pPr>
    </w:p>
    <w:p w:rsidR="000E7BBF" w:rsidRDefault="000E7BBF" w:rsidP="00587A87">
      <w:pPr>
        <w:pStyle w:val="a8"/>
        <w:widowControl/>
        <w:tabs>
          <w:tab w:val="left" w:pos="1134"/>
        </w:tabs>
        <w:ind w:left="0"/>
        <w:jc w:val="center"/>
        <w:rPr>
          <w:rFonts w:ascii="Times New Roman" w:hAnsi="Times New Roman"/>
          <w:b/>
          <w:sz w:val="24"/>
          <w:szCs w:val="24"/>
        </w:rPr>
      </w:pPr>
      <w:r w:rsidRPr="00587A87">
        <w:rPr>
          <w:rFonts w:ascii="Times New Roman" w:hAnsi="Times New Roman"/>
          <w:b/>
          <w:sz w:val="24"/>
          <w:szCs w:val="24"/>
        </w:rPr>
        <w:t xml:space="preserve">4. Контрольные мероприятия, проводимые в рамках </w:t>
      </w:r>
      <w:r w:rsidR="00587A87">
        <w:rPr>
          <w:rFonts w:ascii="Times New Roman" w:hAnsi="Times New Roman"/>
          <w:b/>
          <w:sz w:val="24"/>
          <w:szCs w:val="24"/>
        </w:rPr>
        <w:t xml:space="preserve"> </w:t>
      </w:r>
      <w:r w:rsidRPr="00587A87">
        <w:rPr>
          <w:rFonts w:ascii="Times New Roman" w:hAnsi="Times New Roman"/>
          <w:b/>
          <w:sz w:val="24"/>
          <w:szCs w:val="24"/>
        </w:rPr>
        <w:t xml:space="preserve">муниципального контроля </w:t>
      </w:r>
    </w:p>
    <w:p w:rsidR="003E334C" w:rsidRPr="00587A87" w:rsidRDefault="003E334C" w:rsidP="00587A87">
      <w:pPr>
        <w:pStyle w:val="a8"/>
        <w:widowControl/>
        <w:tabs>
          <w:tab w:val="left" w:pos="1134"/>
        </w:tabs>
        <w:ind w:left="0"/>
        <w:jc w:val="center"/>
        <w:rPr>
          <w:rFonts w:ascii="Times New Roman" w:hAnsi="Times New Roman"/>
          <w:b/>
          <w:sz w:val="24"/>
          <w:szCs w:val="24"/>
        </w:rPr>
      </w:pPr>
    </w:p>
    <w:p w:rsidR="000E7BBF" w:rsidRPr="00587A87" w:rsidRDefault="000E7BBF" w:rsidP="00587A87">
      <w:pPr>
        <w:widowControl/>
        <w:tabs>
          <w:tab w:val="left" w:pos="1134"/>
        </w:tabs>
        <w:jc w:val="center"/>
        <w:rPr>
          <w:rFonts w:ascii="Times New Roman" w:hAnsi="Times New Roman"/>
          <w:color w:val="auto"/>
          <w:sz w:val="24"/>
          <w:szCs w:val="24"/>
        </w:rPr>
      </w:pPr>
      <w:r w:rsidRPr="00587A87">
        <w:rPr>
          <w:rFonts w:ascii="Times New Roman" w:hAnsi="Times New Roman"/>
          <w:color w:val="auto"/>
          <w:sz w:val="24"/>
          <w:szCs w:val="24"/>
        </w:rPr>
        <w:t>4.1. Контрольные мероприятия. Общие вопросы</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4.1.</w:t>
      </w:r>
      <w:r w:rsidR="00073005" w:rsidRPr="00587A87">
        <w:rPr>
          <w:rFonts w:ascii="Times New Roman" w:hAnsi="Times New Roman"/>
          <w:sz w:val="24"/>
          <w:szCs w:val="24"/>
        </w:rPr>
        <w:t>1</w:t>
      </w:r>
      <w:r w:rsidRPr="00587A87">
        <w:rPr>
          <w:rFonts w:ascii="Times New Roman" w:hAnsi="Times New Roman"/>
          <w:sz w:val="24"/>
          <w:szCs w:val="24"/>
        </w:rPr>
        <w:t>.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A8123C" w:rsidRPr="00587A87">
        <w:rPr>
          <w:rFonts w:ascii="Times New Roman" w:hAnsi="Times New Roman"/>
          <w:sz w:val="24"/>
          <w:szCs w:val="24"/>
        </w:rPr>
        <w:t xml:space="preserve"> </w:t>
      </w:r>
      <w:r w:rsidRPr="00587A87">
        <w:rPr>
          <w:rFonts w:ascii="Times New Roman" w:hAnsi="Times New Roman"/>
          <w:sz w:val="24"/>
          <w:szCs w:val="24"/>
        </w:rPr>
        <w:t>мероприятий:</w:t>
      </w:r>
    </w:p>
    <w:p w:rsidR="000E7BBF" w:rsidRPr="00587A87" w:rsidRDefault="000E7BBF" w:rsidP="000E7BBF">
      <w:pPr>
        <w:pStyle w:val="ConsPlusNormal"/>
        <w:ind w:firstLine="709"/>
        <w:jc w:val="both"/>
        <w:rPr>
          <w:szCs w:val="24"/>
        </w:rPr>
      </w:pPr>
      <w:r w:rsidRPr="00587A87">
        <w:rPr>
          <w:szCs w:val="24"/>
        </w:rPr>
        <w:t>инспекционный визит, документарная проверка, выездная проверка –</w:t>
      </w:r>
      <w:r w:rsidR="00DE739C" w:rsidRPr="00587A87">
        <w:rPr>
          <w:szCs w:val="24"/>
        </w:rPr>
        <w:t>при</w:t>
      </w:r>
      <w:r w:rsidR="00A8123C" w:rsidRPr="00587A87">
        <w:rPr>
          <w:szCs w:val="24"/>
        </w:rPr>
        <w:t xml:space="preserve"> </w:t>
      </w:r>
      <w:r w:rsidRPr="00587A87">
        <w:rPr>
          <w:szCs w:val="24"/>
        </w:rPr>
        <w:t>взаимодействи</w:t>
      </w:r>
      <w:r w:rsidR="00073005" w:rsidRPr="00587A87">
        <w:rPr>
          <w:szCs w:val="24"/>
        </w:rPr>
        <w:t>и</w:t>
      </w:r>
      <w:r w:rsidRPr="00587A87">
        <w:rPr>
          <w:szCs w:val="24"/>
        </w:rPr>
        <w:t xml:space="preserve"> с контролируемыми лицами;</w:t>
      </w:r>
    </w:p>
    <w:p w:rsidR="000E7BBF" w:rsidRPr="00587A87" w:rsidRDefault="000E7BBF" w:rsidP="000E7BBF">
      <w:pPr>
        <w:pStyle w:val="ConsPlusNormal"/>
        <w:ind w:firstLine="709"/>
        <w:jc w:val="both"/>
        <w:rPr>
          <w:szCs w:val="24"/>
        </w:rPr>
      </w:pPr>
      <w:r w:rsidRPr="00587A87">
        <w:rPr>
          <w:szCs w:val="24"/>
        </w:rPr>
        <w:t>наблюдение за соблюдением обязательных требований, выездное обследование –</w:t>
      </w:r>
      <w:r w:rsidR="006F48DA" w:rsidRPr="00587A87">
        <w:rPr>
          <w:szCs w:val="24"/>
        </w:rPr>
        <w:t xml:space="preserve"> </w:t>
      </w:r>
      <w:r w:rsidRPr="00587A87">
        <w:rPr>
          <w:szCs w:val="24"/>
        </w:rPr>
        <w:t>без взаимодействия с контролируемыми лицами.</w:t>
      </w:r>
    </w:p>
    <w:p w:rsidR="00073005"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4.1.</w:t>
      </w:r>
      <w:r w:rsidR="00073005" w:rsidRPr="00587A87">
        <w:rPr>
          <w:rFonts w:ascii="Times New Roman" w:hAnsi="Times New Roman"/>
          <w:sz w:val="24"/>
          <w:szCs w:val="24"/>
        </w:rPr>
        <w:t>2</w:t>
      </w:r>
      <w:r w:rsidRPr="00587A87">
        <w:rPr>
          <w:rFonts w:ascii="Times New Roman" w:hAnsi="Times New Roman"/>
          <w:sz w:val="24"/>
          <w:szCs w:val="24"/>
        </w:rPr>
        <w:t xml:space="preserve">. При осуществлении </w:t>
      </w:r>
      <w:r w:rsidR="005A6752" w:rsidRPr="00587A87">
        <w:rPr>
          <w:rFonts w:ascii="Times New Roman" w:hAnsi="Times New Roman"/>
          <w:sz w:val="24"/>
          <w:szCs w:val="24"/>
        </w:rPr>
        <w:t>муниципального контроля</w:t>
      </w:r>
      <w:r w:rsidR="00A8123C" w:rsidRPr="00587A87">
        <w:rPr>
          <w:rFonts w:ascii="Times New Roman" w:hAnsi="Times New Roman"/>
          <w:sz w:val="24"/>
          <w:szCs w:val="24"/>
        </w:rPr>
        <w:t xml:space="preserve"> </w:t>
      </w:r>
      <w:r w:rsidRPr="00587A87">
        <w:rPr>
          <w:rFonts w:ascii="Times New Roman" w:hAnsi="Times New Roman"/>
          <w:sz w:val="24"/>
          <w:szCs w:val="24"/>
        </w:rPr>
        <w:t xml:space="preserve">взаимодействием с контролируемыми лицами являются: </w:t>
      </w:r>
    </w:p>
    <w:p w:rsidR="000E7BBF" w:rsidRPr="00587A87" w:rsidRDefault="000E7BBF" w:rsidP="000E7BBF">
      <w:pPr>
        <w:pStyle w:val="a8"/>
        <w:widowControl/>
        <w:tabs>
          <w:tab w:val="left" w:pos="1134"/>
        </w:tabs>
        <w:ind w:left="0" w:firstLine="709"/>
        <w:jc w:val="both"/>
        <w:rPr>
          <w:rFonts w:ascii="Times New Roman" w:hAnsi="Times New Roman"/>
          <w:b/>
          <w:sz w:val="24"/>
          <w:szCs w:val="24"/>
        </w:rPr>
      </w:pPr>
      <w:r w:rsidRPr="00587A87">
        <w:rPr>
          <w:rFonts w:ascii="Times New Roman" w:hAnsi="Times New Roman"/>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запрос документов, иных материалов;</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73005" w:rsidRPr="00587A87" w:rsidRDefault="00073005" w:rsidP="00073005">
      <w:pPr>
        <w:widowControl/>
        <w:autoSpaceDE w:val="0"/>
        <w:autoSpaceDN w:val="0"/>
        <w:adjustRightInd w:val="0"/>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4.1.3. Контрольные мероприятия, осуществляемые при </w:t>
      </w:r>
      <w:r w:rsidRPr="00587A87">
        <w:rPr>
          <w:rFonts w:ascii="Times New Roman" w:eastAsia="Calibri" w:hAnsi="Times New Roman"/>
          <w:color w:val="auto"/>
          <w:sz w:val="24"/>
          <w:szCs w:val="24"/>
          <w:lang w:eastAsia="en-US"/>
        </w:rPr>
        <w:t xml:space="preserve"> взаимодействии с контролируемым лицом, </w:t>
      </w:r>
      <w:r w:rsidRPr="00587A87">
        <w:rPr>
          <w:rFonts w:ascii="Times New Roman" w:hAnsi="Times New Roman"/>
          <w:color w:val="auto"/>
          <w:sz w:val="24"/>
          <w:szCs w:val="24"/>
        </w:rPr>
        <w:t>проводятся Контрольным органом по следующим основаниям:</w:t>
      </w:r>
    </w:p>
    <w:p w:rsidR="00073005" w:rsidRPr="00587A87" w:rsidRDefault="00073005" w:rsidP="00073005">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73005" w:rsidRPr="00587A87" w:rsidRDefault="00073005" w:rsidP="00073005">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073005" w:rsidRPr="00587A87" w:rsidRDefault="00073005" w:rsidP="00073005">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73005" w:rsidRPr="00587A87" w:rsidRDefault="00073005" w:rsidP="00073005">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73005" w:rsidRPr="00587A87" w:rsidRDefault="00073005" w:rsidP="00073005">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587A87">
          <w:rPr>
            <w:rFonts w:ascii="Times New Roman" w:hAnsi="Times New Roman"/>
            <w:color w:val="auto"/>
            <w:sz w:val="24"/>
            <w:szCs w:val="24"/>
          </w:rPr>
          <w:t>частью 1 статьи 95</w:t>
        </w:r>
      </w:hyperlink>
      <w:r w:rsidRPr="00587A87">
        <w:rPr>
          <w:rFonts w:ascii="Times New Roman" w:hAnsi="Times New Roman"/>
          <w:color w:val="auto"/>
          <w:sz w:val="24"/>
          <w:szCs w:val="24"/>
        </w:rPr>
        <w:t xml:space="preserve"> Федерального закона</w:t>
      </w:r>
      <w:r w:rsidR="008427F8" w:rsidRPr="00587A87">
        <w:rPr>
          <w:rFonts w:ascii="Times New Roman" w:hAnsi="Times New Roman"/>
          <w:color w:val="auto"/>
          <w:sz w:val="24"/>
          <w:szCs w:val="24"/>
        </w:rPr>
        <w:t xml:space="preserve"> №</w:t>
      </w:r>
      <w:r w:rsidR="006F48DA" w:rsidRPr="00587A87">
        <w:rPr>
          <w:rFonts w:ascii="Times New Roman" w:hAnsi="Times New Roman"/>
          <w:color w:val="auto"/>
          <w:sz w:val="24"/>
          <w:szCs w:val="24"/>
        </w:rPr>
        <w:t xml:space="preserve"> </w:t>
      </w:r>
      <w:r w:rsidR="008427F8" w:rsidRPr="00587A87">
        <w:rPr>
          <w:rFonts w:ascii="Times New Roman" w:hAnsi="Times New Roman"/>
          <w:color w:val="auto"/>
          <w:sz w:val="24"/>
          <w:szCs w:val="24"/>
        </w:rPr>
        <w:t>248-ФЗ</w:t>
      </w:r>
      <w:r w:rsidRPr="00587A87">
        <w:rPr>
          <w:rFonts w:ascii="Times New Roman" w:hAnsi="Times New Roman"/>
          <w:color w:val="auto"/>
          <w:sz w:val="24"/>
          <w:szCs w:val="24"/>
        </w:rPr>
        <w:t>.</w:t>
      </w:r>
    </w:p>
    <w:p w:rsidR="00073005" w:rsidRPr="00587A87" w:rsidRDefault="00073005" w:rsidP="00073005">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осмотр;</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опрос;</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получение письменных объяснений;</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истребование документов.</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w:t>
      </w:r>
      <w:r w:rsidR="008427F8" w:rsidRPr="00587A87">
        <w:rPr>
          <w:rFonts w:ascii="Times New Roman" w:hAnsi="Times New Roman" w:cs="Times New Roman"/>
          <w:sz w:val="24"/>
          <w:szCs w:val="24"/>
        </w:rPr>
        <w:t xml:space="preserve"> №</w:t>
      </w:r>
      <w:r w:rsidR="006F48DA" w:rsidRPr="00587A87">
        <w:rPr>
          <w:rFonts w:ascii="Times New Roman" w:hAnsi="Times New Roman" w:cs="Times New Roman"/>
          <w:sz w:val="24"/>
          <w:szCs w:val="24"/>
        </w:rPr>
        <w:t xml:space="preserve"> </w:t>
      </w:r>
      <w:r w:rsidR="008427F8" w:rsidRPr="00587A87">
        <w:rPr>
          <w:rFonts w:ascii="Times New Roman" w:hAnsi="Times New Roman" w:cs="Times New Roman"/>
          <w:sz w:val="24"/>
          <w:szCs w:val="24"/>
        </w:rPr>
        <w:t>248-ФЗ</w:t>
      </w:r>
      <w:r w:rsidRPr="00587A87">
        <w:rPr>
          <w:rFonts w:ascii="Times New Roman" w:hAnsi="Times New Roman" w:cs="Times New Roman"/>
          <w:sz w:val="24"/>
          <w:szCs w:val="24"/>
        </w:rPr>
        <w:t xml:space="preserve">. </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E7BBF" w:rsidRPr="00587A87" w:rsidRDefault="000E7BBF" w:rsidP="000E7BBF">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33824"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4.1.7. По окончании проведения контрольного мероприятия, предусматривающего взаимодействие с контролируемым лицом,</w:t>
      </w:r>
      <w:r w:rsidR="006F48DA" w:rsidRPr="00587A87">
        <w:rPr>
          <w:rFonts w:ascii="Times New Roman" w:hAnsi="Times New Roman"/>
          <w:sz w:val="24"/>
          <w:szCs w:val="24"/>
        </w:rPr>
        <w:t xml:space="preserve"> </w:t>
      </w:r>
      <w:r w:rsidRPr="00587A87">
        <w:rPr>
          <w:rFonts w:ascii="Times New Roman" w:hAnsi="Times New Roman"/>
          <w:sz w:val="24"/>
          <w:szCs w:val="24"/>
        </w:rPr>
        <w:t>инспектор составляет акт контрольного мероприятия (далее также – акт)</w:t>
      </w:r>
      <w:r w:rsidR="00B33824" w:rsidRPr="00587A87">
        <w:rPr>
          <w:rFonts w:ascii="Times New Roman" w:hAnsi="Times New Roman"/>
          <w:sz w:val="24"/>
          <w:szCs w:val="24"/>
        </w:rPr>
        <w:t xml:space="preserve"> по форме, утвержденной приказом Минэкономразвития России от 31.03.2021 № 151</w:t>
      </w:r>
      <w:r w:rsidR="00707B35" w:rsidRPr="00587A87">
        <w:rPr>
          <w:rFonts w:ascii="Times New Roman" w:hAnsi="Times New Roman"/>
          <w:sz w:val="24"/>
          <w:szCs w:val="24"/>
        </w:rPr>
        <w:t xml:space="preserve"> «</w:t>
      </w:r>
      <w:r w:rsidR="00447252" w:rsidRPr="00587A87">
        <w:rPr>
          <w:rFonts w:ascii="Times New Roman" w:hAnsi="Times New Roman"/>
          <w:sz w:val="24"/>
          <w:szCs w:val="24"/>
        </w:rPr>
        <w:t>О типовых формах документов, используемых контрольным (надзорным) органом</w:t>
      </w:r>
      <w:r w:rsidR="00707B35" w:rsidRPr="00587A87">
        <w:rPr>
          <w:rFonts w:ascii="Times New Roman" w:hAnsi="Times New Roman"/>
          <w:sz w:val="24"/>
          <w:szCs w:val="24"/>
        </w:rPr>
        <w:t>»</w:t>
      </w:r>
      <w:r w:rsidR="00B33824" w:rsidRPr="00587A87">
        <w:rPr>
          <w:rFonts w:ascii="Times New Roman" w:hAnsi="Times New Roman"/>
          <w:sz w:val="24"/>
          <w:szCs w:val="24"/>
        </w:rPr>
        <w:t>.</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E7BBF" w:rsidRPr="00587A87" w:rsidRDefault="000E7BBF" w:rsidP="000E7BBF">
      <w:pPr>
        <w:pStyle w:val="HTML"/>
        <w:ind w:firstLine="540"/>
        <w:jc w:val="both"/>
        <w:rPr>
          <w:rFonts w:ascii="Times New Roman" w:hAnsi="Times New Roman" w:cs="Times New Roman"/>
          <w:sz w:val="24"/>
          <w:szCs w:val="24"/>
        </w:rPr>
      </w:pPr>
      <w:r w:rsidRPr="00587A87">
        <w:rPr>
          <w:rFonts w:ascii="Times New Roman" w:hAnsi="Times New Roman" w:cs="Times New Roman"/>
          <w:sz w:val="24"/>
          <w:szCs w:val="24"/>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w:t>
      </w:r>
      <w:r w:rsidR="008427F8" w:rsidRPr="00587A87">
        <w:rPr>
          <w:rFonts w:ascii="Times New Roman" w:hAnsi="Times New Roman" w:cs="Times New Roman"/>
          <w:sz w:val="24"/>
          <w:szCs w:val="24"/>
        </w:rPr>
        <w:t xml:space="preserve"> </w:t>
      </w:r>
      <w:r w:rsidRPr="00587A87">
        <w:rPr>
          <w:rFonts w:ascii="Times New Roman" w:hAnsi="Times New Roman" w:cs="Times New Roman"/>
          <w:sz w:val="24"/>
          <w:szCs w:val="24"/>
        </w:rPr>
        <w:t>в акте указывается факт его устранения.</w:t>
      </w:r>
    </w:p>
    <w:p w:rsidR="000E7BBF" w:rsidRPr="00587A87" w:rsidRDefault="000E7BBF" w:rsidP="000E7BBF">
      <w:pPr>
        <w:pStyle w:val="ConsPlusNormal"/>
        <w:ind w:firstLine="709"/>
        <w:jc w:val="both"/>
        <w:rPr>
          <w:szCs w:val="24"/>
        </w:rPr>
      </w:pPr>
      <w:r w:rsidRPr="00587A87">
        <w:rPr>
          <w:szCs w:val="24"/>
        </w:rPr>
        <w:t>4.1.8. Документы, иные материалы, являющиеся доказательствами нарушения обязательных требований, приобщаются к акту.</w:t>
      </w:r>
    </w:p>
    <w:p w:rsidR="000E7BBF" w:rsidRPr="00587A87" w:rsidRDefault="000E7BBF" w:rsidP="000E7BBF">
      <w:pPr>
        <w:pStyle w:val="ConsPlusNormal"/>
        <w:ind w:firstLine="709"/>
        <w:jc w:val="both"/>
        <w:rPr>
          <w:szCs w:val="24"/>
        </w:rPr>
      </w:pPr>
      <w:r w:rsidRPr="00587A87">
        <w:rPr>
          <w:szCs w:val="24"/>
        </w:rPr>
        <w:t>Заполненные при проведении контрольного мероприятия проверочные листы должны быть приобщены к акту.</w:t>
      </w:r>
    </w:p>
    <w:p w:rsidR="000E7BBF" w:rsidRPr="00587A87" w:rsidRDefault="000E7BBF" w:rsidP="000E7BBF">
      <w:pPr>
        <w:pStyle w:val="ConsPlusNormal"/>
        <w:ind w:firstLine="709"/>
        <w:jc w:val="both"/>
        <w:rPr>
          <w:szCs w:val="24"/>
        </w:rPr>
      </w:pPr>
      <w:r w:rsidRPr="00587A87">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E7BBF" w:rsidRPr="00587A87" w:rsidRDefault="000E7BBF" w:rsidP="000E7BBF">
      <w:pPr>
        <w:pStyle w:val="ConsPlusNormal"/>
        <w:ind w:firstLine="709"/>
        <w:jc w:val="both"/>
        <w:rPr>
          <w:szCs w:val="24"/>
        </w:rPr>
      </w:pPr>
      <w:r w:rsidRPr="00587A87">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A4650" w:rsidRPr="00587A87" w:rsidRDefault="000E7BBF" w:rsidP="00587A87">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0E7BBF" w:rsidRPr="00587A87" w:rsidRDefault="000E7BBF" w:rsidP="00587A87">
      <w:pPr>
        <w:pStyle w:val="ConsPlusNormal"/>
        <w:tabs>
          <w:tab w:val="left" w:pos="284"/>
        </w:tabs>
        <w:ind w:firstLine="0"/>
        <w:jc w:val="center"/>
        <w:rPr>
          <w:szCs w:val="24"/>
        </w:rPr>
      </w:pPr>
      <w:r w:rsidRPr="00587A87">
        <w:rPr>
          <w:szCs w:val="24"/>
        </w:rPr>
        <w:t>4.2. Меры, принимаемые Контрольным органом по результатам контрольных мероприятий</w:t>
      </w:r>
    </w:p>
    <w:p w:rsidR="00152BB5" w:rsidRDefault="00152BB5" w:rsidP="00707B35">
      <w:pPr>
        <w:widowControl/>
        <w:autoSpaceDE w:val="0"/>
        <w:autoSpaceDN w:val="0"/>
        <w:adjustRightInd w:val="0"/>
        <w:ind w:firstLine="709"/>
        <w:jc w:val="both"/>
        <w:rPr>
          <w:rFonts w:ascii="Times New Roman" w:hAnsi="Times New Roman"/>
          <w:color w:val="auto"/>
          <w:sz w:val="24"/>
          <w:szCs w:val="24"/>
        </w:rPr>
      </w:pPr>
    </w:p>
    <w:p w:rsidR="000E7BBF" w:rsidRPr="00587A87" w:rsidRDefault="000E7BBF" w:rsidP="00707B35">
      <w:pPr>
        <w:widowControl/>
        <w:autoSpaceDE w:val="0"/>
        <w:autoSpaceDN w:val="0"/>
        <w:adjustRightInd w:val="0"/>
        <w:ind w:firstLine="709"/>
        <w:jc w:val="both"/>
        <w:rPr>
          <w:rFonts w:ascii="Times New Roman" w:hAnsi="Times New Roman"/>
          <w:b/>
          <w:color w:val="auto"/>
          <w:sz w:val="24"/>
          <w:szCs w:val="24"/>
        </w:rPr>
      </w:pPr>
      <w:r w:rsidRPr="00587A87">
        <w:rPr>
          <w:rFonts w:ascii="Times New Roman" w:hAnsi="Times New Roman"/>
          <w:color w:val="auto"/>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00381F21" w:rsidRPr="00587A87">
        <w:rPr>
          <w:rFonts w:ascii="Times New Roman" w:eastAsia="Calibri" w:hAnsi="Times New Roman"/>
          <w:bCs/>
          <w:color w:val="auto"/>
          <w:sz w:val="24"/>
          <w:szCs w:val="24"/>
          <w:lang w:eastAsia="en-US"/>
        </w:rPr>
        <w:t>в пределах полномочий, предусмотренных законодательством Российской Федерации,</w:t>
      </w:r>
      <w:r w:rsidR="008427F8" w:rsidRPr="00587A87">
        <w:rPr>
          <w:rFonts w:ascii="Times New Roman" w:eastAsia="Calibri" w:hAnsi="Times New Roman"/>
          <w:bCs/>
          <w:color w:val="auto"/>
          <w:sz w:val="24"/>
          <w:szCs w:val="24"/>
          <w:lang w:eastAsia="en-US"/>
        </w:rPr>
        <w:t xml:space="preserve"> </w:t>
      </w:r>
      <w:r w:rsidRPr="00587A87">
        <w:rPr>
          <w:rFonts w:ascii="Times New Roman" w:hAnsi="Times New Roman"/>
          <w:color w:val="auto"/>
          <w:sz w:val="24"/>
          <w:szCs w:val="24"/>
        </w:rPr>
        <w:t>обязан:</w:t>
      </w:r>
    </w:p>
    <w:p w:rsidR="000E7BBF" w:rsidRPr="00587A87" w:rsidRDefault="000E7BBF" w:rsidP="000E7BBF">
      <w:pPr>
        <w:pStyle w:val="ConsPlusNormal"/>
        <w:ind w:firstLine="709"/>
        <w:jc w:val="both"/>
        <w:rPr>
          <w:szCs w:val="24"/>
        </w:rPr>
      </w:pPr>
      <w:r w:rsidRPr="00587A87">
        <w:rPr>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6F48DA" w:rsidRPr="00587A87">
        <w:rPr>
          <w:rFonts w:ascii="Times New Roman" w:hAnsi="Times New Roman"/>
          <w:color w:val="auto"/>
          <w:sz w:val="24"/>
          <w:szCs w:val="24"/>
        </w:rPr>
        <w:t xml:space="preserve"> </w:t>
      </w:r>
      <w:r w:rsidRPr="00587A87">
        <w:rPr>
          <w:rFonts w:ascii="Times New Roman" w:hAnsi="Times New Roman"/>
          <w:color w:val="auto"/>
          <w:sz w:val="24"/>
          <w:szCs w:val="24"/>
        </w:rPr>
        <w:t xml:space="preserve">законом ценностям и способах ее предотвращения в случае, если при проведении </w:t>
      </w:r>
      <w:r w:rsidR="00B20D87" w:rsidRPr="00587A87">
        <w:rPr>
          <w:rFonts w:ascii="Times New Roman" w:hAnsi="Times New Roman"/>
          <w:color w:val="auto"/>
          <w:sz w:val="24"/>
          <w:szCs w:val="24"/>
        </w:rPr>
        <w:t>контрольного мероприятия</w:t>
      </w:r>
      <w:r w:rsidR="006F48DA" w:rsidRPr="00587A87">
        <w:rPr>
          <w:rFonts w:ascii="Times New Roman" w:hAnsi="Times New Roman"/>
          <w:color w:val="auto"/>
          <w:sz w:val="24"/>
          <w:szCs w:val="24"/>
        </w:rPr>
        <w:t xml:space="preserve"> </w:t>
      </w:r>
      <w:r w:rsidRPr="00587A87">
        <w:rPr>
          <w:rFonts w:ascii="Times New Roman" w:hAnsi="Times New Roman"/>
          <w:color w:val="auto"/>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E7BBF" w:rsidRPr="00587A87" w:rsidRDefault="000E7BBF" w:rsidP="000E7BBF">
      <w:pPr>
        <w:pStyle w:val="ConsPlusNormal"/>
        <w:ind w:firstLine="709"/>
        <w:jc w:val="both"/>
        <w:rPr>
          <w:szCs w:val="24"/>
        </w:rPr>
      </w:pPr>
      <w:r w:rsidRPr="00587A87">
        <w:rPr>
          <w:szCs w:val="24"/>
        </w:rPr>
        <w:t>3)</w:t>
      </w:r>
      <w:r w:rsidR="00B20D87" w:rsidRPr="00587A87">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w:t>
      </w:r>
      <w:r w:rsidRPr="00587A87">
        <w:rPr>
          <w:rFonts w:ascii="Times New Roman" w:hAnsi="Times New Roman" w:cs="Times New Roman"/>
          <w:sz w:val="24"/>
          <w:szCs w:val="24"/>
        </w:rPr>
        <w:lastRenderedPageBreak/>
        <w:t>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587A87" w:rsidRDefault="000E7BBF" w:rsidP="000E7BBF">
      <w:pPr>
        <w:pStyle w:val="ConsPlusNormal"/>
        <w:ind w:firstLine="709"/>
        <w:jc w:val="both"/>
        <w:rPr>
          <w:szCs w:val="24"/>
        </w:rPr>
      </w:pPr>
      <w:r w:rsidRPr="00587A87">
        <w:rPr>
          <w:szCs w:val="24"/>
        </w:rPr>
        <w:t>5) рассмотреть вопрос о выдаче рекомендации по соблюдению обязательных требований, проведении ины</w:t>
      </w:r>
      <w:r w:rsidR="00D03202" w:rsidRPr="00587A87">
        <w:rPr>
          <w:szCs w:val="24"/>
        </w:rPr>
        <w:t>х</w:t>
      </w:r>
      <w:r w:rsidRPr="00587A87">
        <w:rPr>
          <w:szCs w:val="24"/>
        </w:rPr>
        <w:t xml:space="preserve"> мероприяти</w:t>
      </w:r>
      <w:r w:rsidR="00D03202" w:rsidRPr="00587A87">
        <w:rPr>
          <w:szCs w:val="24"/>
        </w:rPr>
        <w:t>й</w:t>
      </w:r>
      <w:r w:rsidRPr="00587A87">
        <w:rPr>
          <w:szCs w:val="24"/>
        </w:rPr>
        <w:t>, направленны</w:t>
      </w:r>
      <w:r w:rsidR="00D03202" w:rsidRPr="00587A87">
        <w:rPr>
          <w:szCs w:val="24"/>
        </w:rPr>
        <w:t>х</w:t>
      </w:r>
      <w:r w:rsidRPr="00587A87">
        <w:rPr>
          <w:szCs w:val="24"/>
        </w:rPr>
        <w:t xml:space="preserve"> на профилактику рисков причинения вреда (ущерба) охраняемым законом ценностям.</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83228" w:rsidRPr="00587A87" w:rsidRDefault="00CF31A2" w:rsidP="00CF31A2">
      <w:pPr>
        <w:pStyle w:val="ConsPlusNormal"/>
        <w:ind w:firstLine="709"/>
        <w:jc w:val="both"/>
        <w:rPr>
          <w:szCs w:val="24"/>
        </w:rPr>
      </w:pPr>
      <w:r w:rsidRPr="00587A87">
        <w:rPr>
          <w:szCs w:val="24"/>
        </w:rPr>
        <w:t>Предписание оформляется по форме согласно приложению 2 к настоящему Положению.</w:t>
      </w:r>
    </w:p>
    <w:p w:rsidR="00152BB5" w:rsidRDefault="00152BB5" w:rsidP="000E7BBF">
      <w:pPr>
        <w:pStyle w:val="HTML"/>
        <w:ind w:firstLine="709"/>
        <w:jc w:val="both"/>
        <w:rPr>
          <w:rFonts w:ascii="Times New Roman" w:hAnsi="Times New Roman" w:cs="Times New Roman"/>
          <w:sz w:val="24"/>
          <w:szCs w:val="24"/>
        </w:rPr>
      </w:pP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0E7BBF" w:rsidRPr="00587A87" w:rsidRDefault="000E7BBF" w:rsidP="000E7BBF">
      <w:pPr>
        <w:pStyle w:val="ConsPlusNormal"/>
        <w:ind w:firstLine="709"/>
        <w:jc w:val="both"/>
        <w:rPr>
          <w:szCs w:val="24"/>
        </w:rPr>
      </w:pPr>
      <w:r w:rsidRPr="00587A87">
        <w:rPr>
          <w:szCs w:val="24"/>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E7BBF" w:rsidRPr="00587A87" w:rsidRDefault="000E7BBF" w:rsidP="000E7BBF">
      <w:pPr>
        <w:pStyle w:val="ConsPlusNormal"/>
        <w:ind w:firstLine="709"/>
        <w:jc w:val="both"/>
        <w:rPr>
          <w:szCs w:val="24"/>
        </w:rPr>
      </w:pPr>
      <w:r w:rsidRPr="00587A87">
        <w:rPr>
          <w:szCs w:val="24"/>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E7BBF" w:rsidRPr="00587A87" w:rsidRDefault="000E7BBF" w:rsidP="00587A87">
      <w:pPr>
        <w:pStyle w:val="HTML"/>
        <w:ind w:firstLine="540"/>
        <w:jc w:val="both"/>
        <w:rPr>
          <w:rFonts w:ascii="Times New Roman" w:hAnsi="Times New Roman" w:cs="Times New Roman"/>
          <w:sz w:val="24"/>
          <w:szCs w:val="24"/>
        </w:rPr>
      </w:pPr>
      <w:r w:rsidRPr="00587A87">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52BB5" w:rsidRDefault="00152BB5" w:rsidP="00587A87">
      <w:pPr>
        <w:pStyle w:val="a8"/>
        <w:widowControl/>
        <w:tabs>
          <w:tab w:val="left" w:pos="1134"/>
        </w:tabs>
        <w:ind w:left="0"/>
        <w:jc w:val="center"/>
        <w:rPr>
          <w:rFonts w:ascii="Times New Roman" w:hAnsi="Times New Roman"/>
          <w:sz w:val="24"/>
          <w:szCs w:val="24"/>
        </w:rPr>
      </w:pPr>
    </w:p>
    <w:p w:rsidR="000E7BBF" w:rsidRPr="008A7AD3" w:rsidRDefault="000E7BBF" w:rsidP="00587A87">
      <w:pPr>
        <w:pStyle w:val="a8"/>
        <w:widowControl/>
        <w:tabs>
          <w:tab w:val="left" w:pos="1134"/>
        </w:tabs>
        <w:ind w:left="0"/>
        <w:jc w:val="center"/>
        <w:rPr>
          <w:rFonts w:ascii="Times New Roman" w:hAnsi="Times New Roman"/>
          <w:b/>
          <w:sz w:val="24"/>
          <w:szCs w:val="24"/>
        </w:rPr>
      </w:pPr>
      <w:r w:rsidRPr="008A7AD3">
        <w:rPr>
          <w:rFonts w:ascii="Times New Roman" w:hAnsi="Times New Roman"/>
          <w:b/>
          <w:sz w:val="24"/>
          <w:szCs w:val="24"/>
        </w:rPr>
        <w:t>4.3. Плановые контрольные мероприятия</w:t>
      </w:r>
    </w:p>
    <w:p w:rsidR="00D51165" w:rsidRPr="00587A87" w:rsidRDefault="00AC56CE" w:rsidP="00587A87">
      <w:pPr>
        <w:pStyle w:val="a8"/>
        <w:widowControl/>
        <w:ind w:left="0" w:firstLine="709"/>
        <w:jc w:val="both"/>
        <w:rPr>
          <w:rFonts w:ascii="Times New Roman" w:hAnsi="Times New Roman"/>
          <w:sz w:val="24"/>
          <w:szCs w:val="24"/>
        </w:rPr>
      </w:pPr>
      <w:r w:rsidRPr="00587A87">
        <w:rPr>
          <w:rFonts w:ascii="Times New Roman" w:hAnsi="Times New Roman"/>
          <w:sz w:val="24"/>
          <w:szCs w:val="24"/>
        </w:rPr>
        <w:t>4.3.1. Муниципальный</w:t>
      </w:r>
      <w:r w:rsidRPr="00587A87">
        <w:rPr>
          <w:rFonts w:ascii="Times New Roman" w:hAnsi="Times New Roman"/>
          <w:sz w:val="24"/>
          <w:szCs w:val="24"/>
          <w:shd w:val="clear" w:color="auto" w:fill="FFFFFF"/>
        </w:rPr>
        <w:t xml:space="preserve"> контроль осуществляется без проведения плановых контрольных (надзорных) мероприятий</w:t>
      </w:r>
      <w:r w:rsidRPr="00587A87">
        <w:rPr>
          <w:rFonts w:ascii="Times New Roman" w:hAnsi="Times New Roman"/>
          <w:sz w:val="24"/>
          <w:szCs w:val="24"/>
        </w:rPr>
        <w:t>.</w:t>
      </w:r>
    </w:p>
    <w:p w:rsidR="00152BB5" w:rsidRDefault="00152BB5" w:rsidP="00587A87">
      <w:pPr>
        <w:pStyle w:val="a8"/>
        <w:widowControl/>
        <w:tabs>
          <w:tab w:val="left" w:pos="1134"/>
        </w:tabs>
        <w:ind w:left="0"/>
        <w:jc w:val="center"/>
        <w:rPr>
          <w:rFonts w:ascii="Times New Roman" w:hAnsi="Times New Roman"/>
          <w:sz w:val="24"/>
          <w:szCs w:val="24"/>
        </w:rPr>
      </w:pPr>
    </w:p>
    <w:p w:rsidR="000E7BBF" w:rsidRPr="008A7AD3" w:rsidRDefault="000E7BBF" w:rsidP="00587A87">
      <w:pPr>
        <w:pStyle w:val="a8"/>
        <w:widowControl/>
        <w:tabs>
          <w:tab w:val="left" w:pos="1134"/>
        </w:tabs>
        <w:ind w:left="0"/>
        <w:jc w:val="center"/>
        <w:rPr>
          <w:rFonts w:ascii="Times New Roman" w:hAnsi="Times New Roman"/>
          <w:b/>
          <w:sz w:val="24"/>
          <w:szCs w:val="24"/>
        </w:rPr>
      </w:pPr>
      <w:r w:rsidRPr="008A7AD3">
        <w:rPr>
          <w:rFonts w:ascii="Times New Roman" w:hAnsi="Times New Roman"/>
          <w:b/>
          <w:sz w:val="24"/>
          <w:szCs w:val="24"/>
        </w:rPr>
        <w:t>4.4. Внеплановые контрольные мероприятия</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4.4.2. </w:t>
      </w:r>
      <w:r w:rsidR="0060177B" w:rsidRPr="00587A87">
        <w:rPr>
          <w:rFonts w:ascii="Times New Roman" w:hAnsi="Times New Roman"/>
          <w:sz w:val="24"/>
          <w:szCs w:val="24"/>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r w:rsidRPr="00587A87">
        <w:rPr>
          <w:rFonts w:ascii="Times New Roman" w:hAnsi="Times New Roman"/>
          <w:sz w:val="24"/>
          <w:szCs w:val="24"/>
        </w:rPr>
        <w:t>.</w:t>
      </w:r>
    </w:p>
    <w:p w:rsidR="000E7BBF" w:rsidRPr="00587A87" w:rsidRDefault="000E7BBF" w:rsidP="000E7BBF">
      <w:pPr>
        <w:pStyle w:val="ConsPlusNormal"/>
        <w:ind w:firstLine="709"/>
        <w:jc w:val="both"/>
        <w:rPr>
          <w:szCs w:val="24"/>
        </w:rPr>
      </w:pPr>
      <w:r w:rsidRPr="00587A87">
        <w:rPr>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0E7BBF" w:rsidRPr="00587A87" w:rsidRDefault="000E7BBF" w:rsidP="000E7BBF">
      <w:pPr>
        <w:pStyle w:val="ConsPlusNormal"/>
        <w:ind w:firstLine="709"/>
        <w:jc w:val="both"/>
        <w:rPr>
          <w:szCs w:val="24"/>
        </w:rPr>
      </w:pPr>
      <w:r w:rsidRPr="00587A87">
        <w:rPr>
          <w:szCs w:val="24"/>
        </w:rPr>
        <w:t xml:space="preserve">4.4.4. </w:t>
      </w:r>
      <w:r w:rsidR="00C06AC1" w:rsidRPr="00587A87">
        <w:rPr>
          <w:szCs w:val="24"/>
        </w:rPr>
        <w:t xml:space="preserve">В случае, если внеплановое контрольное мероприятие может быть проведено </w:t>
      </w:r>
      <w:r w:rsidR="00C06AC1" w:rsidRPr="00587A87">
        <w:rPr>
          <w:szCs w:val="24"/>
        </w:rPr>
        <w:lastRenderedPageBreak/>
        <w:t>только после согласования с органами прокуратуры, указанное мероприятие проводится после такого согласования.</w:t>
      </w:r>
    </w:p>
    <w:p w:rsidR="00152BB5" w:rsidRDefault="00152BB5" w:rsidP="00587A87">
      <w:pPr>
        <w:widowControl/>
        <w:tabs>
          <w:tab w:val="left" w:pos="1134"/>
        </w:tabs>
        <w:jc w:val="center"/>
        <w:rPr>
          <w:rFonts w:ascii="Times New Roman" w:hAnsi="Times New Roman"/>
          <w:color w:val="auto"/>
          <w:sz w:val="24"/>
          <w:szCs w:val="24"/>
        </w:rPr>
      </w:pPr>
    </w:p>
    <w:p w:rsidR="000E7BBF" w:rsidRPr="008A7AD3" w:rsidRDefault="000E7BBF" w:rsidP="00587A87">
      <w:pPr>
        <w:widowControl/>
        <w:tabs>
          <w:tab w:val="left" w:pos="1134"/>
        </w:tabs>
        <w:jc w:val="center"/>
        <w:rPr>
          <w:rFonts w:ascii="Times New Roman" w:hAnsi="Times New Roman"/>
          <w:b/>
          <w:color w:val="auto"/>
          <w:sz w:val="24"/>
          <w:szCs w:val="24"/>
        </w:rPr>
      </w:pPr>
      <w:r w:rsidRPr="008A7AD3">
        <w:rPr>
          <w:rFonts w:ascii="Times New Roman" w:hAnsi="Times New Roman"/>
          <w:b/>
          <w:color w:val="auto"/>
          <w:sz w:val="24"/>
          <w:szCs w:val="24"/>
        </w:rPr>
        <w:t>4.5. Документарная проверка</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4.5.3. Срок проведения документарной проверки не может превышать десять рабочих дней. </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В указанный срок не включается период с момента:</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2) период с момента направления контролируемому лицу информации Контрольного органа:</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о выявлении ошибок и (или) противоречий в представленных контролируемым лицом документах;</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4.5.4 Перечень допустимых контрольных действий совершаемых в ходе документарной проверки:</w:t>
      </w:r>
    </w:p>
    <w:p w:rsidR="000E7BBF" w:rsidRPr="00587A87" w:rsidRDefault="000E7BBF" w:rsidP="000E7BBF">
      <w:pPr>
        <w:pStyle w:val="ConsPlusNormal"/>
        <w:ind w:firstLine="709"/>
        <w:jc w:val="both"/>
        <w:rPr>
          <w:szCs w:val="24"/>
        </w:rPr>
      </w:pPr>
      <w:bookmarkStart w:id="5" w:name="_Hlk73716001"/>
      <w:r w:rsidRPr="00587A87">
        <w:rPr>
          <w:szCs w:val="24"/>
        </w:rPr>
        <w:t>1) истребование документов;</w:t>
      </w:r>
    </w:p>
    <w:p w:rsidR="000E7BBF" w:rsidRPr="00587A87" w:rsidRDefault="000E7BBF" w:rsidP="000E7BBF">
      <w:pPr>
        <w:pStyle w:val="ConsPlusNormal"/>
        <w:ind w:firstLine="709"/>
        <w:jc w:val="both"/>
        <w:rPr>
          <w:szCs w:val="24"/>
        </w:rPr>
      </w:pPr>
      <w:r w:rsidRPr="00587A87">
        <w:rPr>
          <w:szCs w:val="24"/>
        </w:rPr>
        <w:t>2) получение письменных объяснений.</w:t>
      </w:r>
      <w:bookmarkEnd w:id="5"/>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Контролируемое лицо </w:t>
      </w:r>
      <w:r w:rsidR="00B20D87" w:rsidRPr="00587A87">
        <w:rPr>
          <w:rFonts w:ascii="Times New Roman" w:hAnsi="Times New Roman" w:cs="Times New Roman"/>
          <w:sz w:val="24"/>
          <w:szCs w:val="24"/>
        </w:rPr>
        <w:t>в срок, указанный в требовании о представлении документов,</w:t>
      </w:r>
      <w:r w:rsidR="006F48DA" w:rsidRPr="00587A87">
        <w:rPr>
          <w:rFonts w:ascii="Times New Roman" w:hAnsi="Times New Roman" w:cs="Times New Roman"/>
          <w:sz w:val="24"/>
          <w:szCs w:val="24"/>
        </w:rPr>
        <w:t xml:space="preserve"> </w:t>
      </w:r>
      <w:r w:rsidRPr="00587A87">
        <w:rPr>
          <w:rFonts w:ascii="Times New Roman" w:hAnsi="Times New Roman" w:cs="Times New Roman"/>
          <w:sz w:val="24"/>
          <w:szCs w:val="24"/>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0E7BBF" w:rsidRPr="00587A87" w:rsidRDefault="000E7BBF" w:rsidP="000E7BBF">
      <w:pPr>
        <w:pStyle w:val="HTML"/>
        <w:ind w:firstLine="709"/>
        <w:jc w:val="both"/>
        <w:rPr>
          <w:rFonts w:ascii="Times New Roman" w:hAnsi="Times New Roman" w:cs="Times New Roman"/>
          <w:b/>
          <w:sz w:val="24"/>
          <w:szCs w:val="24"/>
        </w:rPr>
      </w:pPr>
      <w:r w:rsidRPr="00587A87">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0E7BBF" w:rsidRPr="00587A87" w:rsidRDefault="000E7BBF" w:rsidP="000E7BBF">
      <w:pPr>
        <w:pStyle w:val="ConsPlusNormal"/>
        <w:ind w:firstLine="709"/>
        <w:jc w:val="both"/>
        <w:rPr>
          <w:strike/>
          <w:szCs w:val="24"/>
        </w:rPr>
      </w:pPr>
      <w:r w:rsidRPr="00587A87">
        <w:rPr>
          <w:szCs w:val="24"/>
        </w:rPr>
        <w:lastRenderedPageBreak/>
        <w:t>4.5.6. Письменные объяснения могут быть запрошены инспектором от контролируемого лица или его представителя, свидетелей.</w:t>
      </w:r>
    </w:p>
    <w:p w:rsidR="000E7BBF" w:rsidRPr="00587A87" w:rsidRDefault="000E7BBF" w:rsidP="000E7BBF">
      <w:pPr>
        <w:pStyle w:val="ConsPlusNormal"/>
        <w:ind w:firstLine="709"/>
        <w:jc w:val="both"/>
        <w:rPr>
          <w:szCs w:val="24"/>
        </w:rPr>
      </w:pPr>
      <w:r w:rsidRPr="00587A87">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E7BBF" w:rsidRPr="00587A87" w:rsidRDefault="00E900F2" w:rsidP="000E7BBF">
      <w:pPr>
        <w:pStyle w:val="ConsPlusNormal"/>
        <w:ind w:firstLine="709"/>
        <w:jc w:val="both"/>
        <w:rPr>
          <w:b/>
          <w:szCs w:val="24"/>
        </w:rPr>
      </w:pPr>
      <w:r w:rsidRPr="00587A87">
        <w:rPr>
          <w:szCs w:val="24"/>
        </w:rPr>
        <w:t>4.5.7</w:t>
      </w:r>
      <w:r w:rsidR="000E7BBF" w:rsidRPr="00587A87">
        <w:rPr>
          <w:szCs w:val="24"/>
        </w:rPr>
        <w:t>. Оформление акта производится по месту нахождения Контрольного органа в день окончания проведения документарной проверки.</w:t>
      </w:r>
    </w:p>
    <w:p w:rsidR="000E7BBF" w:rsidRPr="00587A87" w:rsidRDefault="00E900F2" w:rsidP="000E7BBF">
      <w:pPr>
        <w:pStyle w:val="ConsPlusNormal"/>
        <w:ind w:firstLine="709"/>
        <w:jc w:val="both"/>
        <w:rPr>
          <w:szCs w:val="24"/>
        </w:rPr>
      </w:pPr>
      <w:r w:rsidRPr="00587A87">
        <w:rPr>
          <w:szCs w:val="24"/>
        </w:rPr>
        <w:t>4.5.8</w:t>
      </w:r>
      <w:r w:rsidR="000E7BBF" w:rsidRPr="00587A87">
        <w:rPr>
          <w:szCs w:val="24"/>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r w:rsidR="00AC56CE" w:rsidRPr="00587A87">
        <w:rPr>
          <w:szCs w:val="24"/>
        </w:rPr>
        <w:t xml:space="preserve"> №248-ФЗ</w:t>
      </w:r>
      <w:r w:rsidR="000E7BBF" w:rsidRPr="00587A87">
        <w:rPr>
          <w:szCs w:val="24"/>
        </w:rPr>
        <w:t>.</w:t>
      </w:r>
    </w:p>
    <w:p w:rsidR="000E7BBF" w:rsidRPr="00587A87" w:rsidRDefault="000E7BBF" w:rsidP="00587A87">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4.5.10. Внеплановая документарная проверка проводится без согласования с органами прокуратуры.</w:t>
      </w:r>
    </w:p>
    <w:p w:rsidR="00152BB5" w:rsidRDefault="00152BB5" w:rsidP="00587A87">
      <w:pPr>
        <w:pStyle w:val="a8"/>
        <w:widowControl/>
        <w:tabs>
          <w:tab w:val="left" w:pos="1134"/>
        </w:tabs>
        <w:ind w:left="0"/>
        <w:jc w:val="center"/>
        <w:rPr>
          <w:rFonts w:ascii="Times New Roman" w:hAnsi="Times New Roman"/>
          <w:sz w:val="24"/>
          <w:szCs w:val="24"/>
        </w:rPr>
      </w:pPr>
    </w:p>
    <w:p w:rsidR="000E7BBF" w:rsidRPr="008A7AD3" w:rsidRDefault="000E7BBF" w:rsidP="00587A87">
      <w:pPr>
        <w:pStyle w:val="a8"/>
        <w:widowControl/>
        <w:tabs>
          <w:tab w:val="left" w:pos="1134"/>
        </w:tabs>
        <w:ind w:left="0"/>
        <w:jc w:val="center"/>
        <w:rPr>
          <w:rFonts w:ascii="Times New Roman" w:hAnsi="Times New Roman"/>
          <w:b/>
          <w:sz w:val="24"/>
          <w:szCs w:val="24"/>
        </w:rPr>
      </w:pPr>
      <w:r w:rsidRPr="008A7AD3">
        <w:rPr>
          <w:rFonts w:ascii="Times New Roman" w:hAnsi="Times New Roman"/>
          <w:b/>
          <w:sz w:val="24"/>
          <w:szCs w:val="24"/>
        </w:rPr>
        <w:t>4.6. Выездная проверка</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E7BBF" w:rsidRPr="00587A87" w:rsidRDefault="000E7BBF" w:rsidP="000E7BBF">
      <w:pPr>
        <w:pStyle w:val="ConsPlusNormal"/>
        <w:ind w:firstLine="709"/>
        <w:jc w:val="both"/>
        <w:rPr>
          <w:szCs w:val="24"/>
        </w:rPr>
      </w:pPr>
      <w:r w:rsidRPr="00587A87">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E7BBF" w:rsidRPr="00587A87" w:rsidRDefault="000E7BBF" w:rsidP="000E7BBF">
      <w:pPr>
        <w:pStyle w:val="a8"/>
        <w:widowControl/>
        <w:tabs>
          <w:tab w:val="left" w:pos="1134"/>
        </w:tabs>
        <w:ind w:left="0" w:firstLine="709"/>
        <w:jc w:val="both"/>
        <w:rPr>
          <w:rFonts w:ascii="Times New Roman" w:hAnsi="Times New Roman"/>
          <w:strike/>
          <w:sz w:val="24"/>
          <w:szCs w:val="24"/>
        </w:rPr>
      </w:pPr>
      <w:r w:rsidRPr="00587A87">
        <w:rPr>
          <w:rFonts w:ascii="Times New Roman" w:hAnsi="Times New Roman"/>
          <w:sz w:val="24"/>
          <w:szCs w:val="24"/>
        </w:rPr>
        <w:t>4.6.2. Выездная проверка проводится в случае, если не представляется возможным:</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C06AC1" w:rsidRPr="00587A87">
        <w:rPr>
          <w:rFonts w:ascii="Times New Roman" w:hAnsi="Times New Roman" w:cs="Times New Roman"/>
          <w:sz w:val="24"/>
          <w:szCs w:val="24"/>
        </w:rPr>
        <w:t>6</w:t>
      </w:r>
      <w:r w:rsidRPr="00587A87">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0E7BBF" w:rsidRPr="00587A87" w:rsidRDefault="000E7BBF" w:rsidP="000E7BBF">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4.6.6. Срок проведения выездной проверки составляет не более десяти рабочих дней.</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0E7BBF" w:rsidRPr="00587A87" w:rsidRDefault="000E7BBF" w:rsidP="000E7BBF">
      <w:pPr>
        <w:widowControl/>
        <w:tabs>
          <w:tab w:val="left" w:pos="1134"/>
        </w:tabs>
        <w:ind w:firstLine="709"/>
        <w:jc w:val="both"/>
        <w:rPr>
          <w:rFonts w:ascii="Times New Roman" w:hAnsi="Times New Roman"/>
          <w:color w:val="auto"/>
          <w:sz w:val="24"/>
          <w:szCs w:val="24"/>
        </w:rPr>
      </w:pPr>
      <w:r w:rsidRPr="00587A87">
        <w:rPr>
          <w:rFonts w:ascii="Times New Roman" w:hAnsi="Times New Roman"/>
          <w:color w:val="auto"/>
          <w:sz w:val="24"/>
          <w:szCs w:val="24"/>
        </w:rPr>
        <w:t>4.6.7. Перечень допустимых контрольных действий в ходе выездной проверки:</w:t>
      </w:r>
    </w:p>
    <w:p w:rsidR="000E7BBF" w:rsidRPr="00587A87" w:rsidRDefault="000E7BBF" w:rsidP="000E7BBF">
      <w:pPr>
        <w:pStyle w:val="ConsPlusNormal"/>
        <w:ind w:firstLine="709"/>
        <w:jc w:val="both"/>
        <w:rPr>
          <w:szCs w:val="24"/>
        </w:rPr>
      </w:pPr>
      <w:bookmarkStart w:id="6" w:name="_Hlk73715973"/>
      <w:r w:rsidRPr="00587A87">
        <w:rPr>
          <w:szCs w:val="24"/>
        </w:rPr>
        <w:t>1) осмотр;</w:t>
      </w:r>
    </w:p>
    <w:p w:rsidR="000E7BBF" w:rsidRPr="00587A87" w:rsidRDefault="000E7BBF" w:rsidP="000E7BBF">
      <w:pPr>
        <w:pStyle w:val="ConsPlusNormal"/>
        <w:ind w:firstLine="709"/>
        <w:jc w:val="both"/>
        <w:rPr>
          <w:szCs w:val="24"/>
        </w:rPr>
      </w:pPr>
      <w:r w:rsidRPr="00587A87">
        <w:rPr>
          <w:szCs w:val="24"/>
        </w:rPr>
        <w:t>2) опрос;</w:t>
      </w:r>
    </w:p>
    <w:p w:rsidR="000E7BBF" w:rsidRPr="00587A87" w:rsidRDefault="000E7BBF" w:rsidP="000E7BBF">
      <w:pPr>
        <w:pStyle w:val="ConsPlusNormal"/>
        <w:ind w:firstLine="709"/>
        <w:jc w:val="both"/>
        <w:rPr>
          <w:szCs w:val="24"/>
        </w:rPr>
      </w:pPr>
      <w:r w:rsidRPr="00587A87">
        <w:rPr>
          <w:szCs w:val="24"/>
        </w:rPr>
        <w:t>3) истребование документов;</w:t>
      </w:r>
    </w:p>
    <w:p w:rsidR="008E4042" w:rsidRPr="00587A87" w:rsidRDefault="000E7BBF" w:rsidP="000E7BBF">
      <w:pPr>
        <w:pStyle w:val="ConsPlusNormal"/>
        <w:ind w:firstLine="709"/>
        <w:jc w:val="both"/>
        <w:rPr>
          <w:szCs w:val="24"/>
        </w:rPr>
      </w:pPr>
      <w:r w:rsidRPr="00587A87">
        <w:rPr>
          <w:szCs w:val="24"/>
        </w:rPr>
        <w:lastRenderedPageBreak/>
        <w:t>4) получение письменных объяснений</w:t>
      </w:r>
      <w:bookmarkEnd w:id="6"/>
      <w:r w:rsidR="008E4042" w:rsidRPr="00587A87">
        <w:rPr>
          <w:szCs w:val="24"/>
        </w:rPr>
        <w:t>.</w:t>
      </w:r>
    </w:p>
    <w:p w:rsidR="000E7BBF" w:rsidRPr="00587A87" w:rsidRDefault="000E7BBF" w:rsidP="000E7BBF">
      <w:pPr>
        <w:pStyle w:val="ConsPlusNormal"/>
        <w:ind w:firstLine="709"/>
        <w:jc w:val="both"/>
        <w:rPr>
          <w:szCs w:val="24"/>
        </w:rPr>
      </w:pPr>
      <w:r w:rsidRPr="00587A87">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0E7BBF" w:rsidRPr="00587A87" w:rsidRDefault="000E7BBF" w:rsidP="000E7BBF">
      <w:pPr>
        <w:pStyle w:val="ConsPlusNormal"/>
        <w:ind w:firstLine="709"/>
        <w:jc w:val="both"/>
        <w:rPr>
          <w:szCs w:val="24"/>
        </w:rPr>
      </w:pPr>
      <w:r w:rsidRPr="00587A87">
        <w:rPr>
          <w:szCs w:val="24"/>
        </w:rPr>
        <w:t>По результатам осмотра составляется протокол осмотра.</w:t>
      </w:r>
    </w:p>
    <w:p w:rsidR="000E7BBF" w:rsidRPr="00587A87" w:rsidRDefault="000E7BBF" w:rsidP="000E7BBF">
      <w:pPr>
        <w:pStyle w:val="ConsPlusNormal"/>
        <w:ind w:firstLine="709"/>
        <w:jc w:val="both"/>
        <w:rPr>
          <w:szCs w:val="24"/>
        </w:rPr>
      </w:pPr>
      <w:r w:rsidRPr="00587A87">
        <w:rPr>
          <w:szCs w:val="24"/>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E7BBF" w:rsidRPr="00587A87" w:rsidRDefault="000E7BBF" w:rsidP="000E7BBF">
      <w:pPr>
        <w:pStyle w:val="ConsPlusNormal"/>
        <w:ind w:firstLine="709"/>
        <w:jc w:val="both"/>
        <w:rPr>
          <w:strike/>
          <w:szCs w:val="24"/>
        </w:rPr>
      </w:pPr>
      <w:r w:rsidRPr="00587A87">
        <w:rPr>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E7BBF" w:rsidRPr="00587A87" w:rsidRDefault="000E7BBF" w:rsidP="000E7BBF">
      <w:pPr>
        <w:pStyle w:val="ConsPlusNormal"/>
        <w:ind w:firstLine="709"/>
        <w:jc w:val="both"/>
        <w:rPr>
          <w:szCs w:val="24"/>
        </w:rPr>
      </w:pPr>
      <w:r w:rsidRPr="00587A87">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E7BBF" w:rsidRPr="00587A87" w:rsidRDefault="000E7BBF" w:rsidP="000E7BBF">
      <w:pPr>
        <w:pStyle w:val="ConsPlusNormal"/>
        <w:ind w:firstLine="709"/>
        <w:jc w:val="both"/>
        <w:rPr>
          <w:szCs w:val="24"/>
        </w:rPr>
      </w:pPr>
      <w:r w:rsidRPr="00587A87">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E7BBF" w:rsidRPr="00587A87" w:rsidRDefault="000E7BBF" w:rsidP="000E7BBF">
      <w:pPr>
        <w:pStyle w:val="ConsPlusNormal"/>
        <w:ind w:firstLine="709"/>
        <w:jc w:val="both"/>
        <w:rPr>
          <w:szCs w:val="24"/>
        </w:rPr>
      </w:pPr>
      <w:r w:rsidRPr="00587A87">
        <w:rPr>
          <w:szCs w:val="24"/>
        </w:rPr>
        <w:t>4.6.11.Представление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0E7BBF" w:rsidRPr="00587A87" w:rsidRDefault="000E7BBF" w:rsidP="000E7BBF">
      <w:pPr>
        <w:pStyle w:val="ConsPlusNormal"/>
        <w:ind w:firstLine="709"/>
        <w:jc w:val="both"/>
        <w:rPr>
          <w:szCs w:val="24"/>
        </w:rPr>
      </w:pPr>
      <w:r w:rsidRPr="00587A87">
        <w:rPr>
          <w:szCs w:val="24"/>
        </w:rPr>
        <w:t>4.6.12. По окончании проведения выездной проверки инспектор составляет акт выездной проверки.</w:t>
      </w:r>
    </w:p>
    <w:p w:rsidR="000E7BBF" w:rsidRPr="00587A87" w:rsidRDefault="000E7BBF" w:rsidP="000E7BBF">
      <w:pPr>
        <w:pStyle w:val="ConsPlusNormal"/>
        <w:ind w:firstLine="709"/>
        <w:jc w:val="both"/>
        <w:rPr>
          <w:szCs w:val="24"/>
        </w:rPr>
      </w:pPr>
      <w:r w:rsidRPr="00587A87">
        <w:rPr>
          <w:szCs w:val="24"/>
        </w:rPr>
        <w:t>Информация о проведении фотосъемки, аудио- и видеозаписи отражается в акте проверки.</w:t>
      </w:r>
    </w:p>
    <w:p w:rsidR="000E7BBF" w:rsidRPr="00587A87" w:rsidRDefault="000E7BBF" w:rsidP="000E7BBF">
      <w:pPr>
        <w:pStyle w:val="ConsPlusNormal"/>
        <w:ind w:firstLine="709"/>
        <w:jc w:val="both"/>
        <w:rPr>
          <w:szCs w:val="24"/>
        </w:rPr>
      </w:pPr>
      <w:r w:rsidRPr="00587A87">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587A87">
          <w:rPr>
            <w:rFonts w:ascii="Times New Roman" w:hAnsi="Times New Roman"/>
            <w:sz w:val="24"/>
            <w:szCs w:val="24"/>
          </w:rPr>
          <w:t>частями 4</w:t>
        </w:r>
      </w:hyperlink>
      <w:r w:rsidRPr="00587A87">
        <w:rPr>
          <w:rFonts w:ascii="Times New Roman" w:hAnsi="Times New Roman"/>
          <w:sz w:val="24"/>
          <w:szCs w:val="24"/>
        </w:rPr>
        <w:t xml:space="preserve"> и </w:t>
      </w:r>
      <w:hyperlink r:id="rId12" w:tooltip="Федеральный закон от 31.07.2020 N 248-ФЗ" w:history="1">
        <w:r w:rsidRPr="00587A87">
          <w:rPr>
            <w:rFonts w:ascii="Times New Roman" w:hAnsi="Times New Roman"/>
            <w:sz w:val="24"/>
            <w:szCs w:val="24"/>
          </w:rPr>
          <w:t>5 статьи 21</w:t>
        </w:r>
      </w:hyperlink>
      <w:r w:rsidRPr="00587A87">
        <w:rPr>
          <w:rFonts w:ascii="Times New Roman" w:hAnsi="Times New Roman"/>
          <w:sz w:val="24"/>
          <w:szCs w:val="24"/>
        </w:rPr>
        <w:t xml:space="preserve">Федеральным законом . </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1) временной нетрудоспособности;</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0E7BBF" w:rsidRPr="00587A87" w:rsidRDefault="000E7BBF" w:rsidP="000E7BBF">
      <w:pPr>
        <w:widowControl/>
        <w:ind w:firstLine="709"/>
        <w:jc w:val="both"/>
        <w:rPr>
          <w:rFonts w:ascii="Times New Roman" w:hAnsi="Times New Roman"/>
          <w:color w:val="auto"/>
          <w:sz w:val="24"/>
          <w:szCs w:val="24"/>
        </w:rPr>
      </w:pPr>
      <w:r w:rsidRPr="00587A87">
        <w:rPr>
          <w:rFonts w:ascii="Times New Roman" w:hAnsi="Times New Roman"/>
          <w:color w:val="auto"/>
          <w:sz w:val="24"/>
          <w:szCs w:val="24"/>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E7BBF" w:rsidRPr="00587A87" w:rsidRDefault="000E7BBF" w:rsidP="000E7BBF">
      <w:pPr>
        <w:suppressAutoHyphens/>
        <w:ind w:firstLine="709"/>
        <w:jc w:val="both"/>
        <w:rPr>
          <w:rFonts w:ascii="Times New Roman" w:hAnsi="Times New Roman"/>
          <w:color w:val="auto"/>
          <w:sz w:val="24"/>
          <w:szCs w:val="24"/>
        </w:rPr>
      </w:pPr>
      <w:r w:rsidRPr="00587A87">
        <w:rPr>
          <w:rFonts w:ascii="Times New Roman" w:hAnsi="Times New Roman"/>
          <w:color w:val="auto"/>
          <w:sz w:val="24"/>
          <w:szCs w:val="24"/>
        </w:rPr>
        <w:t>4) нахождения в служебной командировке.</w:t>
      </w:r>
    </w:p>
    <w:p w:rsidR="000E7BBF" w:rsidRPr="00587A87" w:rsidRDefault="000E7BBF" w:rsidP="000E7BBF">
      <w:pPr>
        <w:pStyle w:val="ConsPlusNormal"/>
        <w:ind w:firstLine="709"/>
        <w:jc w:val="both"/>
        <w:rPr>
          <w:szCs w:val="24"/>
        </w:rPr>
      </w:pPr>
      <w:r w:rsidRPr="00587A87">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152BB5" w:rsidRDefault="00152BB5" w:rsidP="00587A87">
      <w:pPr>
        <w:pStyle w:val="ConsPlusNormal"/>
        <w:tabs>
          <w:tab w:val="left" w:pos="284"/>
        </w:tabs>
        <w:ind w:firstLine="0"/>
        <w:jc w:val="center"/>
        <w:rPr>
          <w:szCs w:val="24"/>
        </w:rPr>
      </w:pPr>
    </w:p>
    <w:p w:rsidR="000E7BBF" w:rsidRPr="008A7AD3" w:rsidRDefault="000E7BBF" w:rsidP="00587A87">
      <w:pPr>
        <w:pStyle w:val="ConsPlusNormal"/>
        <w:tabs>
          <w:tab w:val="left" w:pos="284"/>
        </w:tabs>
        <w:ind w:firstLine="0"/>
        <w:jc w:val="center"/>
        <w:rPr>
          <w:b/>
          <w:szCs w:val="24"/>
        </w:rPr>
      </w:pPr>
      <w:r w:rsidRPr="008A7AD3">
        <w:rPr>
          <w:b/>
          <w:szCs w:val="24"/>
        </w:rPr>
        <w:t>4.7. Инспекционный визит</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4.7.2. Перечень допустимых контрольных действий в ходе инспекционного визита:</w:t>
      </w:r>
    </w:p>
    <w:p w:rsidR="000E7BBF" w:rsidRPr="00587A87" w:rsidRDefault="000E7BBF" w:rsidP="000E7BBF">
      <w:pPr>
        <w:pStyle w:val="ConsPlusNormal"/>
        <w:ind w:firstLine="709"/>
        <w:jc w:val="both"/>
        <w:rPr>
          <w:szCs w:val="24"/>
        </w:rPr>
      </w:pPr>
      <w:bookmarkStart w:id="7" w:name="_Hlk73715943"/>
      <w:r w:rsidRPr="00587A87">
        <w:rPr>
          <w:szCs w:val="24"/>
        </w:rPr>
        <w:t>а) осмотр;</w:t>
      </w:r>
    </w:p>
    <w:p w:rsidR="000E7BBF" w:rsidRPr="00587A87" w:rsidRDefault="000E7BBF" w:rsidP="000E7BBF">
      <w:pPr>
        <w:pStyle w:val="ConsPlusNormal"/>
        <w:ind w:firstLine="709"/>
        <w:jc w:val="both"/>
        <w:rPr>
          <w:szCs w:val="24"/>
        </w:rPr>
      </w:pPr>
      <w:r w:rsidRPr="00587A87">
        <w:rPr>
          <w:szCs w:val="24"/>
        </w:rPr>
        <w:t>б) опрос;</w:t>
      </w:r>
    </w:p>
    <w:p w:rsidR="000E7BBF" w:rsidRPr="00587A87" w:rsidRDefault="000E7BBF" w:rsidP="000E7BBF">
      <w:pPr>
        <w:pStyle w:val="ConsPlusNormal"/>
        <w:ind w:firstLine="709"/>
        <w:jc w:val="both"/>
        <w:rPr>
          <w:szCs w:val="24"/>
        </w:rPr>
      </w:pPr>
      <w:r w:rsidRPr="00587A87">
        <w:rPr>
          <w:szCs w:val="24"/>
        </w:rPr>
        <w:t>в) получение письменных объяснений;</w:t>
      </w:r>
    </w:p>
    <w:p w:rsidR="000E7BBF" w:rsidRPr="00587A87" w:rsidRDefault="000E7BBF" w:rsidP="000E7BBF">
      <w:pPr>
        <w:pStyle w:val="ConsPlusNormal"/>
        <w:ind w:firstLine="709"/>
        <w:jc w:val="both"/>
        <w:rPr>
          <w:szCs w:val="24"/>
        </w:rPr>
      </w:pPr>
      <w:r w:rsidRPr="00587A87">
        <w:rPr>
          <w:szCs w:val="24"/>
        </w:rPr>
        <w:t>г) истребование документов</w:t>
      </w:r>
      <w:bookmarkEnd w:id="7"/>
      <w:r w:rsidRPr="00587A87">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587A87" w:rsidRDefault="000E7BBF" w:rsidP="000E7BBF">
      <w:pPr>
        <w:pStyle w:val="ConsPlusNormal"/>
        <w:ind w:firstLine="709"/>
        <w:jc w:val="both"/>
        <w:rPr>
          <w:szCs w:val="24"/>
        </w:rPr>
      </w:pPr>
      <w:r w:rsidRPr="00587A87">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3E666D" w:rsidRPr="00587A87" w:rsidRDefault="00625F54" w:rsidP="00587A87">
      <w:pPr>
        <w:pStyle w:val="ConsPlusNormal"/>
        <w:ind w:firstLine="709"/>
        <w:jc w:val="both"/>
        <w:rPr>
          <w:szCs w:val="24"/>
        </w:rPr>
      </w:pPr>
      <w:r w:rsidRPr="00587A87">
        <w:rPr>
          <w:szCs w:val="24"/>
        </w:rPr>
        <w:t>4.7.9. Контрольные</w:t>
      </w:r>
      <w:r w:rsidR="00C06AC1" w:rsidRPr="00587A87">
        <w:rPr>
          <w:szCs w:val="24"/>
        </w:rPr>
        <w:t xml:space="preserve"> действия</w:t>
      </w:r>
      <w:r w:rsidRPr="00587A87">
        <w:rPr>
          <w:szCs w:val="24"/>
        </w:rPr>
        <w:t>, предусмотренные пунктом 4.7.2 настоящего Положения, осуществляются в соответствии с пунктами 4.5.5, 4.5.6, 4.6.8 - 4.6.10 настоящего Положения.</w:t>
      </w:r>
    </w:p>
    <w:p w:rsidR="00152BB5" w:rsidRDefault="00152BB5" w:rsidP="000E7BBF">
      <w:pPr>
        <w:pStyle w:val="ConsPlusNormal"/>
        <w:ind w:firstLine="709"/>
        <w:jc w:val="center"/>
        <w:rPr>
          <w:szCs w:val="24"/>
        </w:rPr>
      </w:pPr>
    </w:p>
    <w:p w:rsidR="008A7AD3" w:rsidRDefault="000E7BBF" w:rsidP="000E7BBF">
      <w:pPr>
        <w:pStyle w:val="ConsPlusNormal"/>
        <w:ind w:firstLine="709"/>
        <w:jc w:val="center"/>
        <w:rPr>
          <w:b/>
          <w:szCs w:val="24"/>
        </w:rPr>
      </w:pPr>
      <w:r w:rsidRPr="008A7AD3">
        <w:rPr>
          <w:b/>
          <w:szCs w:val="24"/>
        </w:rPr>
        <w:t xml:space="preserve">4.8. Наблюдение за соблюдением обязательных требований </w:t>
      </w:r>
    </w:p>
    <w:p w:rsidR="000E7BBF" w:rsidRPr="008A7AD3" w:rsidRDefault="000E7BBF" w:rsidP="000E7BBF">
      <w:pPr>
        <w:pStyle w:val="ConsPlusNormal"/>
        <w:ind w:firstLine="709"/>
        <w:jc w:val="center"/>
        <w:rPr>
          <w:b/>
          <w:szCs w:val="24"/>
        </w:rPr>
      </w:pPr>
      <w:r w:rsidRPr="008A7AD3">
        <w:rPr>
          <w:b/>
          <w:szCs w:val="24"/>
        </w:rPr>
        <w:t>(мониторинг безопасности)</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w:t>
      </w:r>
      <w:r w:rsidR="00D51060" w:rsidRPr="00587A87">
        <w:rPr>
          <w:rFonts w:ascii="Times New Roman" w:hAnsi="Times New Roman"/>
          <w:sz w:val="24"/>
          <w:szCs w:val="24"/>
        </w:rPr>
        <w:t>данных из сети «</w:t>
      </w:r>
      <w:r w:rsidRPr="00587A87">
        <w:rPr>
          <w:rFonts w:ascii="Times New Roman" w:hAnsi="Times New Roman"/>
          <w:sz w:val="24"/>
          <w:szCs w:val="24"/>
        </w:rPr>
        <w:t>Интернет</w:t>
      </w:r>
      <w:r w:rsidR="00D51060" w:rsidRPr="00587A87">
        <w:rPr>
          <w:rFonts w:ascii="Times New Roman" w:hAnsi="Times New Roman"/>
          <w:sz w:val="24"/>
          <w:szCs w:val="24"/>
        </w:rPr>
        <w:t>»</w:t>
      </w:r>
      <w:r w:rsidRPr="00587A87">
        <w:rPr>
          <w:rFonts w:ascii="Times New Roman" w:hAnsi="Times New Roman"/>
          <w:sz w:val="24"/>
          <w:szCs w:val="24"/>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lastRenderedPageBreak/>
        <w:t>1) решение о проведении внепланового контрольного (надзорного) мероприятия в соответствии со статьей 60 Федерального закона № 248-ФЗ;</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2) решение об объявлении предостережения;</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w:t>
      </w:r>
      <w:r w:rsidR="00283228" w:rsidRPr="00587A87">
        <w:rPr>
          <w:rFonts w:ascii="Times New Roman" w:hAnsi="Times New Roman" w:cs="Times New Roman"/>
          <w:sz w:val="24"/>
          <w:szCs w:val="24"/>
        </w:rPr>
        <w:t xml:space="preserve"> №248-ФЗ</w:t>
      </w:r>
      <w:r w:rsidRPr="00587A87">
        <w:rPr>
          <w:rFonts w:ascii="Times New Roman" w:hAnsi="Times New Roman" w:cs="Times New Roman"/>
          <w:sz w:val="24"/>
          <w:szCs w:val="24"/>
        </w:rPr>
        <w:t>, в случае указания такой возможности в федеральном законе о виде контроля, законе субъекта Российской Федерации о виде контроля;</w:t>
      </w:r>
    </w:p>
    <w:p w:rsidR="000E7BBF" w:rsidRPr="00587A87" w:rsidRDefault="000E7BBF" w:rsidP="00587A87">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152BB5" w:rsidRDefault="00152BB5" w:rsidP="00587A87">
      <w:pPr>
        <w:pStyle w:val="ConsPlusNormal"/>
        <w:ind w:firstLine="0"/>
        <w:jc w:val="center"/>
        <w:rPr>
          <w:szCs w:val="24"/>
        </w:rPr>
      </w:pPr>
    </w:p>
    <w:p w:rsidR="000E7BBF" w:rsidRPr="008A7AD3" w:rsidRDefault="000E7BBF" w:rsidP="00587A87">
      <w:pPr>
        <w:pStyle w:val="ConsPlusNormal"/>
        <w:ind w:firstLine="0"/>
        <w:jc w:val="center"/>
        <w:rPr>
          <w:b/>
          <w:szCs w:val="24"/>
        </w:rPr>
      </w:pPr>
      <w:r w:rsidRPr="008A7AD3">
        <w:rPr>
          <w:b/>
          <w:szCs w:val="24"/>
        </w:rPr>
        <w:t>4.9. Выездное обследование</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E7BBF" w:rsidRPr="00587A87" w:rsidRDefault="000E7BBF" w:rsidP="000E7BBF">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E7BBF" w:rsidRPr="00587A87" w:rsidRDefault="000E7BBF" w:rsidP="000E7BBF">
      <w:pPr>
        <w:pStyle w:val="a8"/>
        <w:widowControl/>
        <w:tabs>
          <w:tab w:val="left" w:pos="1134"/>
        </w:tabs>
        <w:ind w:left="0" w:firstLine="709"/>
        <w:jc w:val="both"/>
        <w:rPr>
          <w:rFonts w:ascii="Times New Roman" w:hAnsi="Times New Roman"/>
          <w:sz w:val="24"/>
          <w:szCs w:val="24"/>
        </w:rPr>
      </w:pPr>
      <w:r w:rsidRPr="00587A87">
        <w:rPr>
          <w:rFonts w:ascii="Times New Roman" w:hAnsi="Times New Roman"/>
          <w:sz w:val="24"/>
          <w:szCs w:val="24"/>
        </w:rPr>
        <w:t xml:space="preserve">4.9.3. Выездное обследование проводится без информирования контролируемого лица. </w:t>
      </w:r>
    </w:p>
    <w:p w:rsidR="000E7BBF" w:rsidRPr="00587A87" w:rsidRDefault="000E7BBF" w:rsidP="000E7BBF">
      <w:pPr>
        <w:pStyle w:val="HTML"/>
        <w:ind w:firstLine="540"/>
        <w:jc w:val="both"/>
        <w:rPr>
          <w:rFonts w:ascii="Times New Roman" w:hAnsi="Times New Roman" w:cs="Times New Roman"/>
          <w:sz w:val="24"/>
          <w:szCs w:val="24"/>
        </w:rPr>
      </w:pPr>
      <w:r w:rsidRPr="00587A87">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E666D" w:rsidRPr="00587A87" w:rsidRDefault="000E7BBF" w:rsidP="00587A87">
      <w:pPr>
        <w:pStyle w:val="HTML"/>
        <w:ind w:firstLine="709"/>
        <w:jc w:val="both"/>
        <w:rPr>
          <w:rFonts w:ascii="Times New Roman" w:hAnsi="Times New Roman" w:cs="Times New Roman"/>
          <w:sz w:val="24"/>
          <w:szCs w:val="24"/>
        </w:rPr>
      </w:pPr>
      <w:r w:rsidRPr="00587A87">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85146" w:rsidRDefault="00D85146" w:rsidP="00587A87">
      <w:pPr>
        <w:pStyle w:val="ConsPlusNormal"/>
        <w:ind w:firstLine="0"/>
        <w:jc w:val="center"/>
        <w:rPr>
          <w:b/>
          <w:szCs w:val="24"/>
        </w:rPr>
      </w:pPr>
    </w:p>
    <w:p w:rsidR="00D85146" w:rsidRPr="00D85146" w:rsidRDefault="000E7BBF" w:rsidP="00587A87">
      <w:pPr>
        <w:pStyle w:val="ConsPlusNormal"/>
        <w:ind w:firstLine="0"/>
        <w:jc w:val="center"/>
        <w:rPr>
          <w:b/>
          <w:szCs w:val="24"/>
        </w:rPr>
      </w:pPr>
      <w:r w:rsidRPr="00D85146">
        <w:rPr>
          <w:b/>
          <w:szCs w:val="24"/>
        </w:rPr>
        <w:t>5. Досудебное обжалование</w:t>
      </w:r>
    </w:p>
    <w:p w:rsidR="00D85146" w:rsidRPr="00D85146" w:rsidRDefault="00D85146" w:rsidP="00D85146">
      <w:pPr>
        <w:pStyle w:val="ConsPlusNormal"/>
        <w:ind w:firstLine="567"/>
        <w:jc w:val="both"/>
        <w:rPr>
          <w:szCs w:val="24"/>
        </w:rPr>
      </w:pPr>
      <w:r w:rsidRPr="00D85146">
        <w:rPr>
          <w:szCs w:val="24"/>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w:t>
      </w:r>
      <w:r>
        <w:rPr>
          <w:szCs w:val="24"/>
        </w:rPr>
        <w:t>ся.</w:t>
      </w:r>
    </w:p>
    <w:p w:rsidR="00D85146" w:rsidRPr="00587A87" w:rsidRDefault="00283228" w:rsidP="00283228">
      <w:pPr>
        <w:jc w:val="center"/>
        <w:rPr>
          <w:rFonts w:ascii="Times New Roman" w:hAnsi="Times New Roman"/>
          <w:b/>
          <w:bCs/>
          <w:color w:val="auto"/>
          <w:sz w:val="24"/>
          <w:szCs w:val="24"/>
        </w:rPr>
      </w:pPr>
      <w:r w:rsidRPr="00D85146">
        <w:rPr>
          <w:rFonts w:ascii="Times New Roman" w:hAnsi="Times New Roman"/>
          <w:b/>
          <w:bCs/>
          <w:color w:val="auto"/>
          <w:sz w:val="24"/>
          <w:szCs w:val="24"/>
        </w:rPr>
        <w:t>6. Заключительные положения</w:t>
      </w:r>
    </w:p>
    <w:p w:rsidR="003E666D" w:rsidRPr="00587A87" w:rsidRDefault="00283228" w:rsidP="00587A87">
      <w:pPr>
        <w:ind w:firstLine="567"/>
        <w:jc w:val="both"/>
        <w:rPr>
          <w:rFonts w:ascii="Times New Roman" w:hAnsi="Times New Roman"/>
          <w:color w:val="auto"/>
          <w:sz w:val="24"/>
          <w:szCs w:val="24"/>
        </w:rPr>
      </w:pPr>
      <w:r w:rsidRPr="00587A87">
        <w:rPr>
          <w:rFonts w:ascii="Times New Roman" w:hAnsi="Times New Roman"/>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3E666D" w:rsidRPr="00587A87" w:rsidRDefault="003E666D" w:rsidP="000E7BBF">
      <w:pPr>
        <w:widowControl/>
        <w:rPr>
          <w:rFonts w:ascii="Times New Roman" w:hAnsi="Times New Roman"/>
          <w:color w:val="auto"/>
          <w:sz w:val="24"/>
          <w:szCs w:val="24"/>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1602EC" w:rsidRDefault="001602EC"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p>
    <w:p w:rsidR="00CE6272" w:rsidRDefault="00CE6272" w:rsidP="000E7BBF">
      <w:pPr>
        <w:widowControl/>
        <w:ind w:left="4536"/>
        <w:rPr>
          <w:rFonts w:ascii="Times New Roman" w:hAnsi="Times New Roman"/>
          <w:color w:val="auto"/>
          <w:sz w:val="22"/>
          <w:szCs w:val="22"/>
        </w:rPr>
      </w:pPr>
      <w:r>
        <w:rPr>
          <w:rFonts w:ascii="Times New Roman" w:hAnsi="Times New Roman"/>
          <w:color w:val="auto"/>
          <w:sz w:val="22"/>
          <w:szCs w:val="22"/>
        </w:rPr>
        <w:t>\</w:t>
      </w:r>
    </w:p>
    <w:p w:rsidR="001602EC" w:rsidRDefault="001602EC"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D85146" w:rsidRDefault="00D85146" w:rsidP="000E7BBF">
      <w:pPr>
        <w:widowControl/>
        <w:ind w:left="4536"/>
        <w:rPr>
          <w:rFonts w:ascii="Times New Roman" w:hAnsi="Times New Roman"/>
          <w:color w:val="auto"/>
          <w:sz w:val="22"/>
          <w:szCs w:val="22"/>
        </w:rPr>
      </w:pPr>
    </w:p>
    <w:p w:rsidR="000E7BBF" w:rsidRPr="00587A87" w:rsidRDefault="00834295"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При</w:t>
      </w:r>
      <w:r w:rsidR="000E7BBF" w:rsidRPr="00587A87">
        <w:rPr>
          <w:rFonts w:ascii="Times New Roman" w:hAnsi="Times New Roman"/>
          <w:color w:val="auto"/>
          <w:sz w:val="22"/>
          <w:szCs w:val="22"/>
        </w:rPr>
        <w:t>ложение 1</w:t>
      </w:r>
    </w:p>
    <w:p w:rsidR="000E7BBF" w:rsidRPr="00587A87" w:rsidRDefault="000E7BBF"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к Положению о муниципальном</w:t>
      </w:r>
    </w:p>
    <w:p w:rsidR="001602EC" w:rsidRDefault="000E7BBF"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 xml:space="preserve">жилищном контроле на территории  </w:t>
      </w:r>
      <w:r w:rsidR="006F48DA" w:rsidRPr="00587A87">
        <w:rPr>
          <w:rFonts w:ascii="Times New Roman" w:hAnsi="Times New Roman"/>
          <w:sz w:val="22"/>
          <w:szCs w:val="22"/>
        </w:rPr>
        <w:t>Совхозного</w:t>
      </w:r>
      <w:r w:rsidR="00283228" w:rsidRPr="00587A87">
        <w:rPr>
          <w:rFonts w:ascii="Times New Roman" w:hAnsi="Times New Roman"/>
          <w:color w:val="auto"/>
          <w:sz w:val="22"/>
          <w:szCs w:val="22"/>
        </w:rPr>
        <w:t xml:space="preserve"> сельсовета </w:t>
      </w:r>
      <w:r w:rsidR="00723749" w:rsidRPr="00587A87">
        <w:rPr>
          <w:rFonts w:ascii="Times New Roman" w:hAnsi="Times New Roman"/>
          <w:color w:val="auto"/>
          <w:sz w:val="22"/>
          <w:szCs w:val="22"/>
        </w:rPr>
        <w:t>Искитимского</w:t>
      </w:r>
      <w:r w:rsidR="00283228" w:rsidRPr="00587A87">
        <w:rPr>
          <w:rFonts w:ascii="Times New Roman" w:hAnsi="Times New Roman"/>
          <w:color w:val="auto"/>
          <w:sz w:val="22"/>
          <w:szCs w:val="22"/>
        </w:rPr>
        <w:t xml:space="preserve"> района </w:t>
      </w:r>
    </w:p>
    <w:p w:rsidR="000E7BBF" w:rsidRDefault="00283228"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 xml:space="preserve">Новосибирской области </w:t>
      </w:r>
    </w:p>
    <w:p w:rsidR="001602EC" w:rsidRPr="00587A87" w:rsidRDefault="001602EC" w:rsidP="00587A87">
      <w:pPr>
        <w:widowControl/>
        <w:ind w:left="4536"/>
        <w:rPr>
          <w:rFonts w:ascii="Times New Roman" w:hAnsi="Times New Roman"/>
          <w:color w:val="auto"/>
          <w:sz w:val="22"/>
          <w:szCs w:val="22"/>
        </w:rPr>
      </w:pPr>
    </w:p>
    <w:p w:rsidR="00283228" w:rsidRPr="001602EC" w:rsidRDefault="00283228" w:rsidP="00587A87">
      <w:pPr>
        <w:pStyle w:val="ConsPlusNormal"/>
        <w:jc w:val="center"/>
        <w:rPr>
          <w:b/>
          <w:szCs w:val="24"/>
        </w:rPr>
      </w:pPr>
      <w:r w:rsidRPr="001602EC">
        <w:rPr>
          <w:b/>
          <w:bCs/>
          <w:szCs w:val="24"/>
        </w:rPr>
        <w:t xml:space="preserve">Перечень </w:t>
      </w:r>
      <w:r w:rsidR="0048687C" w:rsidRPr="001602EC">
        <w:rPr>
          <w:b/>
          <w:bCs/>
          <w:szCs w:val="24"/>
        </w:rPr>
        <w:t xml:space="preserve">должностных лиц, уполномоченных на осуществление </w:t>
      </w:r>
      <w:r w:rsidRPr="001602EC">
        <w:rPr>
          <w:b/>
          <w:bCs/>
          <w:szCs w:val="24"/>
        </w:rPr>
        <w:t xml:space="preserve">муниципального жилищного контроля на территории </w:t>
      </w:r>
      <w:r w:rsidRPr="001602EC">
        <w:rPr>
          <w:b/>
          <w:szCs w:val="24"/>
        </w:rPr>
        <w:t xml:space="preserve"> </w:t>
      </w:r>
      <w:r w:rsidR="006F48DA" w:rsidRPr="001602EC">
        <w:rPr>
          <w:b/>
          <w:szCs w:val="24"/>
        </w:rPr>
        <w:t>Совхозного</w:t>
      </w:r>
      <w:r w:rsidRPr="001602EC">
        <w:rPr>
          <w:b/>
          <w:szCs w:val="24"/>
        </w:rPr>
        <w:t xml:space="preserve"> сельсовета </w:t>
      </w:r>
      <w:r w:rsidR="00723749" w:rsidRPr="001602EC">
        <w:rPr>
          <w:b/>
          <w:szCs w:val="24"/>
        </w:rPr>
        <w:t>Искитимского</w:t>
      </w:r>
      <w:r w:rsidRPr="001602EC">
        <w:rPr>
          <w:b/>
          <w:szCs w:val="24"/>
        </w:rPr>
        <w:t xml:space="preserve"> района Новосибирской области</w:t>
      </w:r>
    </w:p>
    <w:p w:rsidR="00587A87" w:rsidRPr="00587A87" w:rsidRDefault="00587A87" w:rsidP="00587A87">
      <w:pPr>
        <w:pStyle w:val="ConsPlusNormal"/>
        <w:jc w:val="center"/>
        <w:rPr>
          <w:szCs w:val="24"/>
        </w:rPr>
      </w:pPr>
    </w:p>
    <w:p w:rsidR="00283228" w:rsidRPr="00587A87" w:rsidRDefault="00283228" w:rsidP="00283228">
      <w:pPr>
        <w:pStyle w:val="ConsPlusNormal"/>
        <w:jc w:val="both"/>
        <w:rPr>
          <w:szCs w:val="24"/>
        </w:rPr>
      </w:pPr>
      <w:r w:rsidRPr="00587A87">
        <w:rPr>
          <w:szCs w:val="24"/>
        </w:rPr>
        <w:t xml:space="preserve">1. </w:t>
      </w:r>
      <w:r w:rsidR="006F48DA" w:rsidRPr="00587A87">
        <w:rPr>
          <w:szCs w:val="24"/>
        </w:rPr>
        <w:t>Никулин Андрей Владимирович</w:t>
      </w:r>
      <w:r w:rsidRPr="00587A87">
        <w:rPr>
          <w:szCs w:val="24"/>
        </w:rPr>
        <w:t xml:space="preserve"> - глава  </w:t>
      </w:r>
      <w:r w:rsidR="006F48DA" w:rsidRPr="00587A87">
        <w:rPr>
          <w:szCs w:val="24"/>
        </w:rPr>
        <w:t>Совхозного</w:t>
      </w:r>
      <w:r w:rsidRPr="00587A87">
        <w:rPr>
          <w:szCs w:val="24"/>
        </w:rPr>
        <w:t xml:space="preserve"> сельсовета </w:t>
      </w:r>
      <w:r w:rsidR="00723749" w:rsidRPr="00587A87">
        <w:rPr>
          <w:szCs w:val="24"/>
        </w:rPr>
        <w:t>Искитимского</w:t>
      </w:r>
      <w:r w:rsidRPr="00587A87">
        <w:rPr>
          <w:szCs w:val="24"/>
        </w:rPr>
        <w:t xml:space="preserve"> района Новосибирской области</w:t>
      </w:r>
    </w:p>
    <w:p w:rsidR="00283228" w:rsidRPr="00587A87" w:rsidRDefault="00283228" w:rsidP="00283228">
      <w:pPr>
        <w:pStyle w:val="ConsPlusNormal"/>
        <w:jc w:val="both"/>
        <w:rPr>
          <w:szCs w:val="24"/>
        </w:rPr>
      </w:pPr>
      <w:r w:rsidRPr="00587A87">
        <w:rPr>
          <w:szCs w:val="24"/>
        </w:rPr>
        <w:t xml:space="preserve">2. </w:t>
      </w:r>
      <w:r w:rsidR="006F48DA" w:rsidRPr="00587A87">
        <w:rPr>
          <w:szCs w:val="24"/>
        </w:rPr>
        <w:t>Заковряшин Андрей Николаевич</w:t>
      </w:r>
      <w:r w:rsidRPr="00587A87">
        <w:rPr>
          <w:szCs w:val="24"/>
        </w:rPr>
        <w:t xml:space="preserve"> - заместитель главы администрации </w:t>
      </w:r>
      <w:r w:rsidR="006F48DA" w:rsidRPr="00587A87">
        <w:rPr>
          <w:szCs w:val="24"/>
        </w:rPr>
        <w:t>Совхозного</w:t>
      </w:r>
      <w:r w:rsidRPr="00587A87">
        <w:rPr>
          <w:szCs w:val="24"/>
        </w:rPr>
        <w:t xml:space="preserve"> сельсовета </w:t>
      </w:r>
      <w:r w:rsidR="00723749" w:rsidRPr="00587A87">
        <w:rPr>
          <w:szCs w:val="24"/>
        </w:rPr>
        <w:t>Искитимского</w:t>
      </w:r>
      <w:r w:rsidRPr="00587A87">
        <w:rPr>
          <w:szCs w:val="24"/>
        </w:rPr>
        <w:t xml:space="preserve"> района Новосибирской области</w:t>
      </w:r>
    </w:p>
    <w:p w:rsidR="006F48DA" w:rsidRPr="00587A87" w:rsidRDefault="006F48DA" w:rsidP="00587A87">
      <w:pPr>
        <w:pStyle w:val="ConsPlusNormal"/>
        <w:jc w:val="both"/>
        <w:rPr>
          <w:szCs w:val="24"/>
        </w:rPr>
      </w:pPr>
      <w:r w:rsidRPr="00587A87">
        <w:rPr>
          <w:szCs w:val="24"/>
        </w:rPr>
        <w:t xml:space="preserve">3. </w:t>
      </w:r>
      <w:r w:rsidR="007C1C84" w:rsidRPr="00587A87">
        <w:rPr>
          <w:szCs w:val="24"/>
        </w:rPr>
        <w:t>Рассказова Александра Николаевна</w:t>
      </w:r>
      <w:r w:rsidRPr="00587A87">
        <w:rPr>
          <w:szCs w:val="24"/>
        </w:rPr>
        <w:t xml:space="preserve"> </w:t>
      </w:r>
      <w:r w:rsidR="00283228" w:rsidRPr="00587A87">
        <w:rPr>
          <w:szCs w:val="24"/>
        </w:rPr>
        <w:t xml:space="preserve"> - специалист администрации </w:t>
      </w:r>
      <w:r w:rsidRPr="00587A87">
        <w:rPr>
          <w:szCs w:val="24"/>
        </w:rPr>
        <w:t>Совхозного</w:t>
      </w:r>
      <w:r w:rsidR="00283228" w:rsidRPr="00587A87">
        <w:rPr>
          <w:szCs w:val="24"/>
        </w:rPr>
        <w:t xml:space="preserve"> сельсовета </w:t>
      </w:r>
      <w:r w:rsidR="00723749" w:rsidRPr="00587A87">
        <w:rPr>
          <w:szCs w:val="24"/>
        </w:rPr>
        <w:t>Искитимского</w:t>
      </w:r>
      <w:r w:rsidR="00283228" w:rsidRPr="00587A87">
        <w:rPr>
          <w:szCs w:val="24"/>
        </w:rPr>
        <w:t xml:space="preserve"> района Новосибирской области</w:t>
      </w:r>
    </w:p>
    <w:p w:rsidR="006F48DA" w:rsidRPr="00587A87" w:rsidRDefault="006F48DA" w:rsidP="001E3918">
      <w:pPr>
        <w:widowControl/>
        <w:ind w:left="4536"/>
        <w:rPr>
          <w:rFonts w:ascii="Times New Roman" w:hAnsi="Times New Roman"/>
          <w:color w:val="auto"/>
          <w:sz w:val="24"/>
          <w:szCs w:val="24"/>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602EC" w:rsidRDefault="001602EC" w:rsidP="001E3918">
      <w:pPr>
        <w:widowControl/>
        <w:ind w:left="4536"/>
        <w:rPr>
          <w:rFonts w:ascii="Times New Roman" w:hAnsi="Times New Roman"/>
          <w:color w:val="auto"/>
          <w:sz w:val="22"/>
          <w:szCs w:val="22"/>
        </w:rPr>
      </w:pPr>
    </w:p>
    <w:p w:rsidR="001E3918" w:rsidRPr="00587A87" w:rsidRDefault="001E3918"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Приложение 2</w:t>
      </w:r>
    </w:p>
    <w:p w:rsidR="0060177B" w:rsidRPr="00587A87" w:rsidRDefault="001E3918"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 xml:space="preserve">к Положению о муниципальном </w:t>
      </w:r>
      <w:r w:rsidR="0060177B" w:rsidRPr="00587A87">
        <w:rPr>
          <w:rFonts w:ascii="Times New Roman" w:hAnsi="Times New Roman"/>
          <w:color w:val="auto"/>
          <w:sz w:val="22"/>
          <w:szCs w:val="22"/>
        </w:rPr>
        <w:t xml:space="preserve">жилищном </w:t>
      </w:r>
      <w:r w:rsidRPr="00587A87">
        <w:rPr>
          <w:rFonts w:ascii="Times New Roman" w:hAnsi="Times New Roman"/>
          <w:color w:val="auto"/>
          <w:sz w:val="22"/>
          <w:szCs w:val="22"/>
        </w:rPr>
        <w:t xml:space="preserve">контроле </w:t>
      </w:r>
      <w:r w:rsidR="0060177B" w:rsidRPr="00587A87">
        <w:rPr>
          <w:rFonts w:ascii="Times New Roman" w:hAnsi="Times New Roman"/>
          <w:color w:val="auto"/>
          <w:sz w:val="22"/>
          <w:szCs w:val="22"/>
        </w:rPr>
        <w:t xml:space="preserve">на территории </w:t>
      </w:r>
    </w:p>
    <w:p w:rsidR="001E3918" w:rsidRPr="00587A87" w:rsidRDefault="006F48DA" w:rsidP="001602EC">
      <w:pPr>
        <w:widowControl/>
        <w:ind w:left="4536"/>
        <w:jc w:val="right"/>
        <w:rPr>
          <w:rFonts w:ascii="Times New Roman" w:hAnsi="Times New Roman"/>
          <w:color w:val="auto"/>
          <w:sz w:val="22"/>
          <w:szCs w:val="22"/>
        </w:rPr>
      </w:pPr>
      <w:r w:rsidRPr="00587A87">
        <w:rPr>
          <w:rFonts w:ascii="Times New Roman" w:hAnsi="Times New Roman"/>
          <w:sz w:val="22"/>
          <w:szCs w:val="22"/>
        </w:rPr>
        <w:t>Совхозного</w:t>
      </w:r>
      <w:r w:rsidR="001E3918" w:rsidRPr="00587A87">
        <w:rPr>
          <w:rFonts w:ascii="Times New Roman" w:hAnsi="Times New Roman"/>
          <w:color w:val="auto"/>
          <w:sz w:val="22"/>
          <w:szCs w:val="22"/>
        </w:rPr>
        <w:t xml:space="preserve"> сельсовета </w:t>
      </w:r>
      <w:r w:rsidR="00723749" w:rsidRPr="00587A87">
        <w:rPr>
          <w:rFonts w:ascii="Times New Roman" w:hAnsi="Times New Roman"/>
          <w:color w:val="auto"/>
          <w:sz w:val="22"/>
          <w:szCs w:val="22"/>
        </w:rPr>
        <w:t>Искитимского</w:t>
      </w:r>
      <w:r w:rsidR="001E3918" w:rsidRPr="00587A87">
        <w:rPr>
          <w:rFonts w:ascii="Times New Roman" w:hAnsi="Times New Roman"/>
          <w:color w:val="auto"/>
          <w:sz w:val="22"/>
          <w:szCs w:val="22"/>
        </w:rPr>
        <w:t xml:space="preserve"> района Новосибирской области</w:t>
      </w:r>
    </w:p>
    <w:p w:rsidR="001602EC" w:rsidRDefault="001602EC" w:rsidP="00587A87">
      <w:pPr>
        <w:pStyle w:val="ConsPlusNormal"/>
        <w:ind w:firstLine="0"/>
        <w:jc w:val="center"/>
        <w:rPr>
          <w:b/>
          <w:bCs/>
          <w:szCs w:val="24"/>
        </w:rPr>
      </w:pPr>
    </w:p>
    <w:p w:rsidR="001E3918" w:rsidRPr="00587A87" w:rsidRDefault="001E3918" w:rsidP="00587A87">
      <w:pPr>
        <w:pStyle w:val="ConsPlusNormal"/>
        <w:ind w:firstLine="0"/>
        <w:jc w:val="center"/>
        <w:rPr>
          <w:b/>
          <w:bCs/>
          <w:szCs w:val="24"/>
        </w:rPr>
      </w:pPr>
      <w:r w:rsidRPr="00587A87">
        <w:rPr>
          <w:b/>
          <w:bCs/>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1E3918" w:rsidRPr="00587A87" w:rsidTr="0012578A">
        <w:tc>
          <w:tcPr>
            <w:tcW w:w="4252" w:type="dxa"/>
            <w:tcMar>
              <w:top w:w="102" w:type="dxa"/>
              <w:left w:w="62" w:type="dxa"/>
              <w:bottom w:w="102" w:type="dxa"/>
              <w:right w:w="62" w:type="dxa"/>
            </w:tcMar>
          </w:tcPr>
          <w:p w:rsidR="001E3918" w:rsidRPr="00587A87" w:rsidRDefault="001E3918" w:rsidP="0012578A">
            <w:pPr>
              <w:pStyle w:val="ConsPlusNormal"/>
              <w:ind w:firstLine="0"/>
              <w:rPr>
                <w:sz w:val="22"/>
              </w:rPr>
            </w:pPr>
            <w:r w:rsidRPr="00587A87">
              <w:rPr>
                <w:sz w:val="22"/>
              </w:rPr>
              <w:t>Бланк Контрольного органа</w:t>
            </w:r>
          </w:p>
        </w:tc>
        <w:tc>
          <w:tcPr>
            <w:tcW w:w="4819" w:type="dxa"/>
            <w:tcMar>
              <w:top w:w="102" w:type="dxa"/>
              <w:left w:w="62" w:type="dxa"/>
              <w:bottom w:w="102" w:type="dxa"/>
              <w:right w:w="62" w:type="dxa"/>
            </w:tcMar>
          </w:tcPr>
          <w:p w:rsidR="001E3918" w:rsidRPr="00587A87" w:rsidRDefault="001E3918" w:rsidP="0012578A">
            <w:pPr>
              <w:pStyle w:val="ConsPlusNormal"/>
              <w:spacing w:line="240" w:lineRule="exact"/>
              <w:ind w:firstLine="5"/>
              <w:jc w:val="center"/>
              <w:rPr>
                <w:sz w:val="22"/>
              </w:rPr>
            </w:pPr>
            <w:r w:rsidRPr="00587A87">
              <w:rPr>
                <w:sz w:val="22"/>
              </w:rPr>
              <w:t>_________________________________</w:t>
            </w:r>
          </w:p>
          <w:p w:rsidR="001E3918" w:rsidRPr="00587A87" w:rsidRDefault="001E3918" w:rsidP="0012578A">
            <w:pPr>
              <w:pStyle w:val="ConsPlusNormal"/>
              <w:spacing w:line="240" w:lineRule="exact"/>
              <w:ind w:firstLine="5"/>
              <w:jc w:val="center"/>
              <w:rPr>
                <w:sz w:val="22"/>
              </w:rPr>
            </w:pPr>
            <w:r w:rsidRPr="00587A87">
              <w:rPr>
                <w:sz w:val="22"/>
              </w:rPr>
              <w:t>(указывается должность руководителя контролируемого лица)</w:t>
            </w:r>
          </w:p>
          <w:p w:rsidR="001E3918" w:rsidRPr="00587A87" w:rsidRDefault="001E3918" w:rsidP="0012578A">
            <w:pPr>
              <w:pStyle w:val="ConsPlusNormal"/>
              <w:spacing w:line="240" w:lineRule="exact"/>
              <w:ind w:firstLine="5"/>
              <w:jc w:val="center"/>
              <w:rPr>
                <w:sz w:val="22"/>
              </w:rPr>
            </w:pPr>
            <w:r w:rsidRPr="00587A87">
              <w:rPr>
                <w:sz w:val="22"/>
              </w:rPr>
              <w:t>_________________________________</w:t>
            </w:r>
          </w:p>
          <w:p w:rsidR="001E3918" w:rsidRPr="00587A87" w:rsidRDefault="001E3918" w:rsidP="0012578A">
            <w:pPr>
              <w:pStyle w:val="ConsPlusNormal"/>
              <w:spacing w:line="240" w:lineRule="exact"/>
              <w:ind w:firstLine="5"/>
              <w:jc w:val="center"/>
              <w:rPr>
                <w:sz w:val="22"/>
              </w:rPr>
            </w:pPr>
            <w:r w:rsidRPr="00587A87">
              <w:rPr>
                <w:sz w:val="22"/>
              </w:rPr>
              <w:t>(указывается полное наименование контролируемого лица)</w:t>
            </w:r>
          </w:p>
          <w:p w:rsidR="001E3918" w:rsidRPr="00587A87" w:rsidRDefault="001E3918" w:rsidP="0012578A">
            <w:pPr>
              <w:pStyle w:val="ConsPlusNormal"/>
              <w:spacing w:line="240" w:lineRule="exact"/>
              <w:ind w:firstLine="5"/>
              <w:jc w:val="center"/>
              <w:rPr>
                <w:sz w:val="22"/>
              </w:rPr>
            </w:pPr>
            <w:r w:rsidRPr="00587A87">
              <w:rPr>
                <w:sz w:val="22"/>
              </w:rPr>
              <w:t>_________________________________</w:t>
            </w:r>
          </w:p>
          <w:p w:rsidR="001E3918" w:rsidRPr="00587A87" w:rsidRDefault="001E3918" w:rsidP="0012578A">
            <w:pPr>
              <w:pStyle w:val="ConsPlusNormal"/>
              <w:spacing w:line="240" w:lineRule="exact"/>
              <w:ind w:firstLine="5"/>
              <w:jc w:val="center"/>
              <w:rPr>
                <w:sz w:val="22"/>
              </w:rPr>
            </w:pPr>
            <w:r w:rsidRPr="00587A87">
              <w:rPr>
                <w:sz w:val="22"/>
              </w:rPr>
              <w:t>(указывается фамилия, имя, отчество</w:t>
            </w:r>
          </w:p>
          <w:p w:rsidR="001E3918" w:rsidRPr="00587A87" w:rsidRDefault="001E3918" w:rsidP="0012578A">
            <w:pPr>
              <w:pStyle w:val="ConsPlusNormal"/>
              <w:spacing w:line="240" w:lineRule="exact"/>
              <w:ind w:firstLine="5"/>
              <w:jc w:val="center"/>
              <w:rPr>
                <w:sz w:val="22"/>
              </w:rPr>
            </w:pPr>
            <w:r w:rsidRPr="00587A87">
              <w:rPr>
                <w:sz w:val="22"/>
              </w:rPr>
              <w:t>(при наличии) руководителя контролируемого лица)</w:t>
            </w:r>
          </w:p>
          <w:p w:rsidR="001E3918" w:rsidRPr="00587A87" w:rsidRDefault="001E3918" w:rsidP="0012578A">
            <w:pPr>
              <w:pStyle w:val="ConsPlusNormal"/>
              <w:spacing w:line="240" w:lineRule="exact"/>
              <w:ind w:firstLine="5"/>
              <w:jc w:val="center"/>
              <w:rPr>
                <w:sz w:val="22"/>
              </w:rPr>
            </w:pPr>
            <w:r w:rsidRPr="00587A87">
              <w:rPr>
                <w:sz w:val="22"/>
              </w:rPr>
              <w:t>_________________________________</w:t>
            </w:r>
          </w:p>
          <w:p w:rsidR="001E3918" w:rsidRPr="00587A87" w:rsidRDefault="001E3918" w:rsidP="0012578A">
            <w:pPr>
              <w:pStyle w:val="ConsPlusNormal"/>
              <w:spacing w:line="240" w:lineRule="exact"/>
              <w:ind w:firstLine="5"/>
              <w:jc w:val="center"/>
              <w:rPr>
                <w:sz w:val="22"/>
              </w:rPr>
            </w:pPr>
            <w:r w:rsidRPr="00587A87">
              <w:rPr>
                <w:sz w:val="22"/>
              </w:rPr>
              <w:t>(указывается адрес места нахождения контролируемого лица)</w:t>
            </w:r>
          </w:p>
        </w:tc>
      </w:tr>
    </w:tbl>
    <w:p w:rsidR="001E3918" w:rsidRPr="00587A87" w:rsidRDefault="001E3918" w:rsidP="001E3918">
      <w:pPr>
        <w:pStyle w:val="ConsPlusNonformat"/>
        <w:jc w:val="center"/>
        <w:rPr>
          <w:rFonts w:ascii="Times New Roman" w:hAnsi="Times New Roman" w:cs="Times New Roman"/>
          <w:color w:val="auto"/>
          <w:sz w:val="24"/>
          <w:szCs w:val="24"/>
        </w:rPr>
      </w:pPr>
      <w:bookmarkStart w:id="8" w:name="Par320"/>
      <w:bookmarkEnd w:id="8"/>
      <w:r w:rsidRPr="00587A87">
        <w:rPr>
          <w:rFonts w:ascii="Times New Roman" w:hAnsi="Times New Roman" w:cs="Times New Roman"/>
          <w:color w:val="auto"/>
          <w:sz w:val="24"/>
          <w:szCs w:val="24"/>
        </w:rPr>
        <w:t>ПРЕДПИСАНИЕ</w:t>
      </w:r>
    </w:p>
    <w:p w:rsidR="001E3918" w:rsidRPr="00587A87" w:rsidRDefault="001E3918" w:rsidP="001E3918">
      <w:pPr>
        <w:pStyle w:val="ConsPlusNonformat"/>
        <w:jc w:val="center"/>
        <w:rPr>
          <w:rFonts w:ascii="Times New Roman" w:hAnsi="Times New Roman" w:cs="Times New Roman"/>
          <w:color w:val="auto"/>
          <w:sz w:val="24"/>
          <w:szCs w:val="24"/>
        </w:rPr>
      </w:pPr>
      <w:r w:rsidRPr="00587A87">
        <w:rPr>
          <w:rFonts w:ascii="Times New Roman" w:hAnsi="Times New Roman" w:cs="Times New Roman"/>
          <w:color w:val="auto"/>
          <w:sz w:val="24"/>
          <w:szCs w:val="24"/>
        </w:rPr>
        <w:t>_____________________________________________________________________</w:t>
      </w:r>
    </w:p>
    <w:p w:rsidR="001E3918" w:rsidRPr="00587A87" w:rsidRDefault="001E3918" w:rsidP="001E3918">
      <w:pPr>
        <w:pStyle w:val="ConsPlusNonformat"/>
        <w:jc w:val="center"/>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(указывается полное наименование контролируемого лица в дательном падеже)</w:t>
      </w:r>
    </w:p>
    <w:p w:rsidR="001E3918" w:rsidRPr="00587A87" w:rsidRDefault="001E3918" w:rsidP="001E3918">
      <w:pPr>
        <w:pStyle w:val="ConsPlusNonformat"/>
        <w:jc w:val="center"/>
        <w:rPr>
          <w:rFonts w:ascii="Times New Roman" w:hAnsi="Times New Roman" w:cs="Times New Roman"/>
          <w:color w:val="auto"/>
          <w:sz w:val="24"/>
          <w:szCs w:val="24"/>
        </w:rPr>
      </w:pPr>
      <w:r w:rsidRPr="00587A87">
        <w:rPr>
          <w:rFonts w:ascii="Times New Roman" w:hAnsi="Times New Roman" w:cs="Times New Roman"/>
          <w:color w:val="auto"/>
          <w:sz w:val="24"/>
          <w:szCs w:val="24"/>
        </w:rPr>
        <w:t>об устранении выявленных нарушений обязательных требований</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По результатам _____________________________________________________________,</w:t>
      </w:r>
    </w:p>
    <w:p w:rsidR="001E3918" w:rsidRPr="00587A87" w:rsidRDefault="001E3918" w:rsidP="001E3918">
      <w:pPr>
        <w:pStyle w:val="ConsPlusNonformat"/>
        <w:jc w:val="center"/>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 xml:space="preserve">(указываются вид и форма контрольного мероприятия в соответствии </w:t>
      </w:r>
    </w:p>
    <w:p w:rsidR="001E3918" w:rsidRPr="00587A87" w:rsidRDefault="001E3918" w:rsidP="001E3918">
      <w:pPr>
        <w:pStyle w:val="ConsPlusNonformat"/>
        <w:jc w:val="center"/>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с решением Контрольного органа)</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проведенной _______________________________________________________________</w:t>
      </w:r>
    </w:p>
    <w:p w:rsidR="001E3918" w:rsidRPr="00587A87" w:rsidRDefault="001E3918" w:rsidP="001E3918">
      <w:pPr>
        <w:pStyle w:val="ConsPlusNonformat"/>
        <w:jc w:val="both"/>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(указывается полное наименование контрольного органа)</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в отношении _______________________________________________________________</w:t>
      </w:r>
    </w:p>
    <w:p w:rsidR="001E3918" w:rsidRPr="00587A87" w:rsidRDefault="001E3918" w:rsidP="001E3918">
      <w:pPr>
        <w:pStyle w:val="ConsPlusNonformat"/>
        <w:jc w:val="both"/>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(указывается полное наименование контролируемого лица)</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в период с «__» _________________ 20__ г. по «__» _________________ 20__ г.</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на основании ______________________________________________________________</w:t>
      </w:r>
    </w:p>
    <w:p w:rsidR="001E3918" w:rsidRPr="00587A87" w:rsidRDefault="001E3918" w:rsidP="00587A87">
      <w:pPr>
        <w:pStyle w:val="ConsPlusNonformat"/>
        <w:jc w:val="center"/>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(указываются наименование и реквизиты акта Контрольного органа о проведении контрольного мероприятия)</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выявлены нарушения обязательных требований ________________ законодательства:</w:t>
      </w:r>
    </w:p>
    <w:p w:rsidR="001E3918" w:rsidRPr="00587A87" w:rsidRDefault="001E3918" w:rsidP="00587A87">
      <w:pPr>
        <w:pStyle w:val="ConsPlusNonformat"/>
        <w:jc w:val="center"/>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1E3918" w:rsidRPr="00587A87" w:rsidRDefault="001E3918" w:rsidP="001E3918">
      <w:pPr>
        <w:pStyle w:val="ConsPlusNonformat"/>
        <w:jc w:val="both"/>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 xml:space="preserve">                          (указывается полное наименование Контрольного органа)</w:t>
      </w:r>
    </w:p>
    <w:p w:rsidR="001E3918" w:rsidRPr="00587A87" w:rsidRDefault="001E3918" w:rsidP="001E3918">
      <w:pPr>
        <w:pStyle w:val="ConsPlusNonformat"/>
        <w:jc w:val="both"/>
        <w:rPr>
          <w:rFonts w:ascii="Times New Roman" w:hAnsi="Times New Roman" w:cs="Times New Roman"/>
          <w:color w:val="auto"/>
          <w:sz w:val="24"/>
          <w:szCs w:val="24"/>
        </w:rPr>
      </w:pP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предписывает:</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1. Устранить выявленные нарушения обязательных требований в срок до</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«______» ______________ 20_____ г. включительно.</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lastRenderedPageBreak/>
        <w:t>2. Уведомить _______________________________________________________________</w:t>
      </w:r>
    </w:p>
    <w:p w:rsidR="001E3918" w:rsidRPr="00587A87" w:rsidRDefault="001E3918" w:rsidP="001E3918">
      <w:pPr>
        <w:pStyle w:val="ConsPlusNonformat"/>
        <w:jc w:val="both"/>
        <w:rPr>
          <w:rFonts w:ascii="Times New Roman" w:hAnsi="Times New Roman" w:cs="Times New Roman"/>
          <w:i/>
          <w:iCs/>
          <w:color w:val="auto"/>
          <w:sz w:val="24"/>
          <w:szCs w:val="24"/>
        </w:rPr>
      </w:pPr>
      <w:r w:rsidRPr="00587A87">
        <w:rPr>
          <w:rFonts w:ascii="Times New Roman" w:hAnsi="Times New Roman" w:cs="Times New Roman"/>
          <w:i/>
          <w:iCs/>
          <w:color w:val="auto"/>
          <w:sz w:val="24"/>
          <w:szCs w:val="24"/>
        </w:rPr>
        <w:t>(указывается полное наименование контрольного органа)</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1E3918" w:rsidRPr="00587A87" w:rsidRDefault="001E3918" w:rsidP="001E3918">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до «__» _______________ 20_____ г. включительно.</w:t>
      </w:r>
    </w:p>
    <w:p w:rsidR="001E3918" w:rsidRPr="00587A87" w:rsidRDefault="001E3918" w:rsidP="00587A87">
      <w:pPr>
        <w:pStyle w:val="ConsPlusNonformat"/>
        <w:jc w:val="both"/>
        <w:rPr>
          <w:rFonts w:ascii="Times New Roman" w:hAnsi="Times New Roman" w:cs="Times New Roman"/>
          <w:color w:val="auto"/>
          <w:sz w:val="24"/>
          <w:szCs w:val="24"/>
        </w:rPr>
      </w:pPr>
      <w:r w:rsidRPr="00587A87">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1E3918" w:rsidRPr="00587A87" w:rsidTr="0012578A">
        <w:tc>
          <w:tcPr>
            <w:tcW w:w="3010" w:type="dxa"/>
            <w:tcMar>
              <w:top w:w="102" w:type="dxa"/>
              <w:left w:w="62" w:type="dxa"/>
              <w:bottom w:w="102" w:type="dxa"/>
              <w:right w:w="62" w:type="dxa"/>
            </w:tcMar>
          </w:tcPr>
          <w:p w:rsidR="001E3918" w:rsidRPr="00587A87" w:rsidRDefault="001E3918" w:rsidP="0012578A">
            <w:pPr>
              <w:pStyle w:val="ConsPlusNormal"/>
              <w:ind w:firstLine="0"/>
              <w:rPr>
                <w:szCs w:val="24"/>
              </w:rPr>
            </w:pPr>
            <w:r w:rsidRPr="00587A87">
              <w:rPr>
                <w:szCs w:val="24"/>
              </w:rPr>
              <w:t>__________________</w:t>
            </w:r>
          </w:p>
        </w:tc>
        <w:tc>
          <w:tcPr>
            <w:tcW w:w="3010" w:type="dxa"/>
            <w:tcMar>
              <w:top w:w="102" w:type="dxa"/>
              <w:left w:w="62" w:type="dxa"/>
              <w:bottom w:w="102" w:type="dxa"/>
              <w:right w:w="62" w:type="dxa"/>
            </w:tcMar>
          </w:tcPr>
          <w:p w:rsidR="001E3918" w:rsidRPr="00587A87" w:rsidRDefault="001E3918" w:rsidP="0012578A">
            <w:pPr>
              <w:pStyle w:val="ConsPlusNormal"/>
              <w:ind w:firstLine="0"/>
              <w:rPr>
                <w:szCs w:val="24"/>
              </w:rPr>
            </w:pPr>
            <w:r w:rsidRPr="00587A87">
              <w:rPr>
                <w:szCs w:val="24"/>
              </w:rPr>
              <w:t>_______________________</w:t>
            </w:r>
          </w:p>
        </w:tc>
        <w:tc>
          <w:tcPr>
            <w:tcW w:w="3011" w:type="dxa"/>
            <w:tcMar>
              <w:top w:w="102" w:type="dxa"/>
              <w:left w:w="62" w:type="dxa"/>
              <w:bottom w:w="102" w:type="dxa"/>
              <w:right w:w="62" w:type="dxa"/>
            </w:tcMar>
          </w:tcPr>
          <w:p w:rsidR="001E3918" w:rsidRPr="00587A87" w:rsidRDefault="001E3918" w:rsidP="0012578A">
            <w:pPr>
              <w:pStyle w:val="ConsPlusNormal"/>
              <w:jc w:val="center"/>
              <w:rPr>
                <w:szCs w:val="24"/>
              </w:rPr>
            </w:pPr>
            <w:r w:rsidRPr="00587A87">
              <w:rPr>
                <w:szCs w:val="24"/>
              </w:rPr>
              <w:t>__________________</w:t>
            </w:r>
          </w:p>
        </w:tc>
      </w:tr>
      <w:tr w:rsidR="001E3918" w:rsidRPr="00587A87" w:rsidTr="0012578A">
        <w:tc>
          <w:tcPr>
            <w:tcW w:w="3010" w:type="dxa"/>
            <w:tcMar>
              <w:top w:w="102" w:type="dxa"/>
              <w:left w:w="62" w:type="dxa"/>
              <w:bottom w:w="102" w:type="dxa"/>
              <w:right w:w="62" w:type="dxa"/>
            </w:tcMar>
          </w:tcPr>
          <w:p w:rsidR="001E3918" w:rsidRPr="00587A87" w:rsidRDefault="001E3918" w:rsidP="0012578A">
            <w:pPr>
              <w:pStyle w:val="ConsPlusNormal"/>
              <w:ind w:firstLine="0"/>
              <w:rPr>
                <w:szCs w:val="24"/>
                <w:vertAlign w:val="superscript"/>
              </w:rPr>
            </w:pPr>
            <w:r w:rsidRPr="00587A87">
              <w:rPr>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1E3918" w:rsidRPr="00587A87" w:rsidRDefault="001E3918" w:rsidP="0012578A">
            <w:pPr>
              <w:pStyle w:val="ConsPlusNormal"/>
              <w:ind w:firstLine="0"/>
              <w:jc w:val="center"/>
              <w:rPr>
                <w:szCs w:val="24"/>
                <w:vertAlign w:val="superscript"/>
              </w:rPr>
            </w:pPr>
            <w:r w:rsidRPr="00587A87">
              <w:rPr>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1E3918" w:rsidRPr="00587A87" w:rsidRDefault="001E3918" w:rsidP="0012578A">
            <w:pPr>
              <w:pStyle w:val="ConsPlusNormal"/>
              <w:ind w:firstLine="0"/>
              <w:jc w:val="center"/>
              <w:rPr>
                <w:szCs w:val="24"/>
                <w:vertAlign w:val="superscript"/>
              </w:rPr>
            </w:pPr>
            <w:r w:rsidRPr="00587A87">
              <w:rPr>
                <w:szCs w:val="24"/>
                <w:vertAlign w:val="superscript"/>
              </w:rPr>
              <w:t>(фамилия, имя, отчество (при наличии) должностного лица, уполномоченного на проведение контрольных мероприятий)</w:t>
            </w:r>
          </w:p>
        </w:tc>
      </w:tr>
    </w:tbl>
    <w:p w:rsidR="00DE6917" w:rsidRPr="00587A87" w:rsidRDefault="00DE6917" w:rsidP="0060177B">
      <w:pPr>
        <w:pStyle w:val="ConsPlusNormal"/>
        <w:spacing w:line="192" w:lineRule="auto"/>
        <w:ind w:left="4535" w:firstLine="0"/>
        <w:outlineLvl w:val="1"/>
        <w:rPr>
          <w:szCs w:val="24"/>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1602EC" w:rsidRDefault="001602EC" w:rsidP="0060177B">
      <w:pPr>
        <w:pStyle w:val="ConsPlusNormal"/>
        <w:spacing w:line="192" w:lineRule="auto"/>
        <w:ind w:left="4535" w:firstLine="0"/>
        <w:outlineLvl w:val="1"/>
        <w:rPr>
          <w:sz w:val="22"/>
        </w:rPr>
      </w:pPr>
    </w:p>
    <w:p w:rsidR="0060177B" w:rsidRPr="00587A87" w:rsidRDefault="0060177B" w:rsidP="001602EC">
      <w:pPr>
        <w:pStyle w:val="ConsPlusNormal"/>
        <w:spacing w:line="192" w:lineRule="auto"/>
        <w:ind w:left="4535" w:firstLine="0"/>
        <w:jc w:val="right"/>
        <w:outlineLvl w:val="1"/>
        <w:rPr>
          <w:sz w:val="22"/>
        </w:rPr>
      </w:pPr>
      <w:r w:rsidRPr="00587A87">
        <w:rPr>
          <w:sz w:val="22"/>
        </w:rPr>
        <w:t xml:space="preserve">ПРИЛОЖЕНИЕ 3 </w:t>
      </w:r>
    </w:p>
    <w:p w:rsidR="0060177B" w:rsidRPr="00587A87" w:rsidRDefault="0060177B"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к Положению о муниципальном</w:t>
      </w:r>
    </w:p>
    <w:p w:rsidR="001602EC" w:rsidRDefault="001602EC" w:rsidP="001602EC">
      <w:pPr>
        <w:widowControl/>
        <w:ind w:left="4536"/>
        <w:jc w:val="right"/>
        <w:rPr>
          <w:rFonts w:ascii="Times New Roman" w:hAnsi="Times New Roman"/>
          <w:color w:val="auto"/>
          <w:sz w:val="22"/>
          <w:szCs w:val="22"/>
        </w:rPr>
      </w:pPr>
      <w:r>
        <w:rPr>
          <w:rFonts w:ascii="Times New Roman" w:hAnsi="Times New Roman"/>
          <w:color w:val="auto"/>
          <w:sz w:val="22"/>
          <w:szCs w:val="22"/>
        </w:rPr>
        <w:t xml:space="preserve">жилищном контроле </w:t>
      </w:r>
      <w:r w:rsidR="0060177B" w:rsidRPr="00587A87">
        <w:rPr>
          <w:rFonts w:ascii="Times New Roman" w:hAnsi="Times New Roman"/>
          <w:color w:val="auto"/>
          <w:sz w:val="22"/>
          <w:szCs w:val="22"/>
        </w:rPr>
        <w:t xml:space="preserve">на территории  </w:t>
      </w:r>
      <w:r w:rsidR="006F48DA" w:rsidRPr="00587A87">
        <w:rPr>
          <w:rFonts w:ascii="Times New Roman" w:hAnsi="Times New Roman"/>
          <w:sz w:val="22"/>
          <w:szCs w:val="22"/>
        </w:rPr>
        <w:t>Совхозного</w:t>
      </w:r>
      <w:r w:rsidR="0060177B" w:rsidRPr="00587A87">
        <w:rPr>
          <w:rFonts w:ascii="Times New Roman" w:hAnsi="Times New Roman"/>
          <w:color w:val="auto"/>
          <w:sz w:val="22"/>
          <w:szCs w:val="22"/>
        </w:rPr>
        <w:t xml:space="preserve"> сельсовета </w:t>
      </w:r>
      <w:r w:rsidR="00723749" w:rsidRPr="00587A87">
        <w:rPr>
          <w:rFonts w:ascii="Times New Roman" w:hAnsi="Times New Roman"/>
          <w:color w:val="auto"/>
          <w:sz w:val="22"/>
          <w:szCs w:val="22"/>
        </w:rPr>
        <w:t>Искитимского</w:t>
      </w:r>
      <w:r w:rsidR="0060177B" w:rsidRPr="00587A87">
        <w:rPr>
          <w:rFonts w:ascii="Times New Roman" w:hAnsi="Times New Roman"/>
          <w:color w:val="auto"/>
          <w:sz w:val="22"/>
          <w:szCs w:val="22"/>
        </w:rPr>
        <w:t xml:space="preserve"> района </w:t>
      </w:r>
    </w:p>
    <w:p w:rsidR="0060177B" w:rsidRDefault="0060177B" w:rsidP="001602EC">
      <w:pPr>
        <w:widowControl/>
        <w:ind w:left="4536"/>
        <w:jc w:val="right"/>
        <w:rPr>
          <w:rFonts w:ascii="Times New Roman" w:hAnsi="Times New Roman"/>
          <w:color w:val="auto"/>
          <w:sz w:val="22"/>
          <w:szCs w:val="22"/>
        </w:rPr>
      </w:pPr>
      <w:r w:rsidRPr="00587A87">
        <w:rPr>
          <w:rFonts w:ascii="Times New Roman" w:hAnsi="Times New Roman"/>
          <w:color w:val="auto"/>
          <w:sz w:val="22"/>
          <w:szCs w:val="22"/>
        </w:rPr>
        <w:t xml:space="preserve">Новосибирской области </w:t>
      </w:r>
    </w:p>
    <w:p w:rsidR="00587A87" w:rsidRPr="00587A87" w:rsidRDefault="00587A87" w:rsidP="00587A87">
      <w:pPr>
        <w:widowControl/>
        <w:ind w:left="4536"/>
        <w:rPr>
          <w:rFonts w:ascii="Times New Roman" w:hAnsi="Times New Roman"/>
          <w:color w:val="auto"/>
          <w:sz w:val="22"/>
          <w:szCs w:val="22"/>
        </w:rPr>
      </w:pPr>
    </w:p>
    <w:p w:rsidR="0048687C" w:rsidRPr="00587A87" w:rsidRDefault="0048687C" w:rsidP="00587A87">
      <w:pPr>
        <w:shd w:val="clear" w:color="auto" w:fill="FFFFFF"/>
        <w:jc w:val="center"/>
        <w:textAlignment w:val="baseline"/>
        <w:rPr>
          <w:rFonts w:ascii="Times New Roman" w:hAnsi="Times New Roman"/>
          <w:color w:val="auto"/>
          <w:sz w:val="24"/>
          <w:szCs w:val="24"/>
        </w:rPr>
      </w:pPr>
      <w:r w:rsidRPr="00587A87">
        <w:rPr>
          <w:rFonts w:ascii="Times New Roman" w:hAnsi="Times New Roman"/>
          <w:bCs/>
          <w:color w:val="auto"/>
          <w:sz w:val="24"/>
          <w:szCs w:val="24"/>
        </w:rPr>
        <w:t>Критерии отнесения объектов контроля к категориям риска в рамках осуществления муниципального жилищного  контроля</w:t>
      </w:r>
      <w:r w:rsidRPr="00587A87">
        <w:rPr>
          <w:rFonts w:ascii="Times New Roman" w:hAnsi="Times New Roman"/>
          <w:b/>
          <w:bCs/>
          <w:color w:val="auto"/>
          <w:sz w:val="24"/>
          <w:szCs w:val="24"/>
        </w:rPr>
        <w:t xml:space="preserve"> </w:t>
      </w:r>
      <w:r w:rsidR="00DE6917" w:rsidRPr="00587A87">
        <w:rPr>
          <w:rFonts w:ascii="Times New Roman" w:hAnsi="Times New Roman"/>
          <w:bCs/>
          <w:color w:val="auto"/>
          <w:sz w:val="24"/>
          <w:szCs w:val="24"/>
        </w:rPr>
        <w:t>на территории</w:t>
      </w:r>
      <w:r w:rsidR="00DE6917" w:rsidRPr="00587A87">
        <w:rPr>
          <w:rFonts w:ascii="Times New Roman" w:hAnsi="Times New Roman"/>
          <w:b/>
          <w:bCs/>
          <w:color w:val="auto"/>
          <w:sz w:val="24"/>
          <w:szCs w:val="24"/>
        </w:rPr>
        <w:t xml:space="preserve"> </w:t>
      </w:r>
      <w:r w:rsidR="00587A87">
        <w:rPr>
          <w:rFonts w:ascii="Times New Roman" w:hAnsi="Times New Roman"/>
          <w:color w:val="auto"/>
          <w:sz w:val="24"/>
          <w:szCs w:val="24"/>
        </w:rPr>
        <w:t xml:space="preserve"> </w:t>
      </w:r>
      <w:r w:rsidR="006F48DA" w:rsidRPr="00587A87">
        <w:rPr>
          <w:rFonts w:ascii="Times New Roman" w:hAnsi="Times New Roman"/>
          <w:sz w:val="24"/>
          <w:szCs w:val="24"/>
        </w:rPr>
        <w:t>Совхозного</w:t>
      </w:r>
      <w:r w:rsidRPr="00587A87">
        <w:rPr>
          <w:rFonts w:ascii="Times New Roman" w:hAnsi="Times New Roman"/>
          <w:color w:val="auto"/>
          <w:sz w:val="24"/>
          <w:szCs w:val="24"/>
        </w:rPr>
        <w:t xml:space="preserve"> сельсовета </w:t>
      </w:r>
      <w:r w:rsidR="00723749" w:rsidRPr="00587A87">
        <w:rPr>
          <w:rFonts w:ascii="Times New Roman" w:hAnsi="Times New Roman"/>
          <w:color w:val="auto"/>
          <w:sz w:val="24"/>
          <w:szCs w:val="24"/>
        </w:rPr>
        <w:t>Искитимского</w:t>
      </w:r>
      <w:r w:rsidRPr="00587A87">
        <w:rPr>
          <w:rFonts w:ascii="Times New Roman" w:hAnsi="Times New Roman"/>
          <w:color w:val="auto"/>
          <w:sz w:val="24"/>
          <w:szCs w:val="24"/>
        </w:rPr>
        <w:t xml:space="preserve"> района Новосибирской области </w:t>
      </w:r>
      <w:r w:rsidRPr="00587A87">
        <w:rPr>
          <w:rFonts w:ascii="Times New Roman" w:hAnsi="Times New Roman"/>
          <w:color w:val="auto"/>
          <w:sz w:val="24"/>
          <w:szCs w:val="24"/>
          <w:vertAlign w:val="superscript"/>
        </w:rPr>
        <w:t> </w:t>
      </w:r>
    </w:p>
    <w:tbl>
      <w:tblPr>
        <w:tblW w:w="10774" w:type="dxa"/>
        <w:tblInd w:w="-721" w:type="dxa"/>
        <w:tblLayout w:type="fixed"/>
        <w:tblCellMar>
          <w:left w:w="0" w:type="dxa"/>
          <w:right w:w="0" w:type="dxa"/>
        </w:tblCellMar>
        <w:tblLook w:val="04A0" w:firstRow="1" w:lastRow="0" w:firstColumn="1" w:lastColumn="0" w:noHBand="0" w:noVBand="1"/>
      </w:tblPr>
      <w:tblGrid>
        <w:gridCol w:w="567"/>
        <w:gridCol w:w="8789"/>
        <w:gridCol w:w="1418"/>
      </w:tblGrid>
      <w:tr w:rsidR="0048687C" w:rsidRPr="00587A87" w:rsidTr="00587A87">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jc w:val="center"/>
              <w:rPr>
                <w:rFonts w:ascii="Times New Roman" w:hAnsi="Times New Roman"/>
                <w:b/>
                <w:bCs/>
                <w:color w:val="auto"/>
                <w:sz w:val="24"/>
                <w:szCs w:val="24"/>
              </w:rPr>
            </w:pPr>
            <w:r w:rsidRPr="00587A87">
              <w:rPr>
                <w:rFonts w:ascii="Times New Roman" w:hAnsi="Times New Roman"/>
                <w:color w:val="auto"/>
                <w:sz w:val="24"/>
                <w:szCs w:val="24"/>
              </w:rPr>
              <w:t> п/п</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404EEA">
            <w:pPr>
              <w:jc w:val="center"/>
              <w:rPr>
                <w:rFonts w:ascii="Times New Roman" w:hAnsi="Times New Roman"/>
                <w:b/>
                <w:bCs/>
                <w:color w:val="auto"/>
                <w:sz w:val="24"/>
                <w:szCs w:val="24"/>
              </w:rPr>
            </w:pPr>
            <w:r w:rsidRPr="00587A87">
              <w:rPr>
                <w:rFonts w:ascii="Times New Roman" w:hAnsi="Times New Roman"/>
                <w:color w:val="auto"/>
                <w:sz w:val="24"/>
                <w:szCs w:val="24"/>
              </w:rPr>
              <w:t>О</w:t>
            </w:r>
            <w:r w:rsidR="00404EEA" w:rsidRPr="00587A87">
              <w:rPr>
                <w:rFonts w:ascii="Times New Roman" w:hAnsi="Times New Roman"/>
                <w:color w:val="auto"/>
                <w:sz w:val="24"/>
                <w:szCs w:val="24"/>
              </w:rPr>
              <w:t xml:space="preserve">бъекты муниципального жилищного контроля </w:t>
            </w:r>
            <w:r w:rsidRPr="00587A87">
              <w:rPr>
                <w:rFonts w:ascii="Times New Roman" w:hAnsi="Times New Roman"/>
                <w:color w:val="auto"/>
                <w:sz w:val="24"/>
                <w:szCs w:val="24"/>
              </w:rPr>
              <w:t xml:space="preserve"> </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jc w:val="center"/>
              <w:rPr>
                <w:rFonts w:ascii="Times New Roman" w:hAnsi="Times New Roman"/>
                <w:b/>
                <w:bCs/>
                <w:color w:val="auto"/>
                <w:sz w:val="24"/>
                <w:szCs w:val="24"/>
              </w:rPr>
            </w:pPr>
            <w:r w:rsidRPr="00587A87">
              <w:rPr>
                <w:rFonts w:ascii="Times New Roman" w:hAnsi="Times New Roman"/>
                <w:color w:val="auto"/>
                <w:sz w:val="24"/>
                <w:szCs w:val="24"/>
              </w:rPr>
              <w:t>Категория риска</w:t>
            </w:r>
          </w:p>
        </w:tc>
      </w:tr>
      <w:tr w:rsidR="0048687C" w:rsidRPr="00587A87" w:rsidTr="00587A87">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1</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BE0F63">
            <w:pPr>
              <w:ind w:firstLine="426"/>
              <w:jc w:val="both"/>
              <w:rPr>
                <w:rFonts w:ascii="Times New Roman" w:hAnsi="Times New Roman"/>
                <w:color w:val="auto"/>
                <w:sz w:val="24"/>
                <w:szCs w:val="24"/>
              </w:rPr>
            </w:pPr>
            <w:r w:rsidRPr="00587A87">
              <w:rPr>
                <w:rFonts w:ascii="Times New Roman" w:hAnsi="Times New Roman"/>
                <w:color w:val="auto"/>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w:t>
            </w:r>
            <w:r w:rsidR="00BE0F63" w:rsidRPr="00587A87">
              <w:rPr>
                <w:rFonts w:ascii="Times New Roman" w:hAnsi="Times New Roman"/>
                <w:color w:val="auto"/>
                <w:sz w:val="24"/>
                <w:szCs w:val="24"/>
              </w:rPr>
              <w:t xml:space="preserve">контролируемой </w:t>
            </w:r>
            <w:r w:rsidRPr="00587A87">
              <w:rPr>
                <w:rFonts w:ascii="Times New Roman" w:hAnsi="Times New Roman"/>
                <w:color w:val="auto"/>
                <w:sz w:val="24"/>
                <w:szCs w:val="24"/>
              </w:rPr>
              <w:t xml:space="preserve">деятельности  </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Значительный риск</w:t>
            </w:r>
          </w:p>
        </w:tc>
      </w:tr>
      <w:tr w:rsidR="0048687C" w:rsidRPr="00587A87" w:rsidTr="00587A87">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2</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6F48DA">
            <w:pPr>
              <w:shd w:val="clear" w:color="auto" w:fill="FFFFFF"/>
              <w:ind w:firstLine="426"/>
              <w:jc w:val="both"/>
              <w:textAlignment w:val="baseline"/>
              <w:rPr>
                <w:rFonts w:ascii="Times New Roman" w:hAnsi="Times New Roman"/>
                <w:color w:val="auto"/>
                <w:spacing w:val="2"/>
                <w:sz w:val="24"/>
                <w:szCs w:val="24"/>
              </w:rPr>
            </w:pPr>
            <w:r w:rsidRPr="00587A87">
              <w:rPr>
                <w:rFonts w:ascii="Times New Roman" w:hAnsi="Times New Roman"/>
                <w:color w:val="auto"/>
                <w:sz w:val="24"/>
                <w:szCs w:val="24"/>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00DE6917" w:rsidRPr="00587A87">
              <w:rPr>
                <w:rFonts w:ascii="Times New Roman" w:hAnsi="Times New Roman"/>
                <w:color w:val="auto"/>
                <w:spacing w:val="2"/>
                <w:sz w:val="24"/>
                <w:szCs w:val="24"/>
              </w:rPr>
              <w:t xml:space="preserve">в области жилищных отношений </w:t>
            </w:r>
            <w:r w:rsidR="00DE6917" w:rsidRPr="00587A87">
              <w:rPr>
                <w:rFonts w:ascii="Times New Roman" w:hAnsi="Times New Roman"/>
                <w:color w:val="auto"/>
                <w:sz w:val="24"/>
                <w:szCs w:val="24"/>
              </w:rPr>
              <w:t xml:space="preserve"> </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Средний риск</w:t>
            </w:r>
          </w:p>
        </w:tc>
      </w:tr>
      <w:tr w:rsidR="0048687C" w:rsidRPr="00587A87" w:rsidTr="00587A87">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3</w:t>
            </w:r>
          </w:p>
        </w:tc>
        <w:tc>
          <w:tcPr>
            <w:tcW w:w="87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BE0F63">
            <w:pPr>
              <w:shd w:val="clear" w:color="auto" w:fill="FFFFFF"/>
              <w:ind w:firstLine="426"/>
              <w:jc w:val="both"/>
              <w:textAlignment w:val="baseline"/>
              <w:rPr>
                <w:rFonts w:ascii="Times New Roman" w:hAnsi="Times New Roman"/>
                <w:color w:val="auto"/>
                <w:sz w:val="24"/>
                <w:szCs w:val="24"/>
              </w:rPr>
            </w:pPr>
            <w:r w:rsidRPr="00587A87">
              <w:rPr>
                <w:rFonts w:ascii="Times New Roman" w:hAnsi="Times New Roman"/>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00BE0F63" w:rsidRPr="00587A87">
              <w:rPr>
                <w:rFonts w:ascii="Times New Roman" w:hAnsi="Times New Roman"/>
                <w:color w:val="auto"/>
                <w:sz w:val="24"/>
                <w:szCs w:val="24"/>
              </w:rPr>
              <w:t xml:space="preserve">контролируемой </w:t>
            </w:r>
            <w:r w:rsidRPr="00587A87">
              <w:rPr>
                <w:rFonts w:ascii="Times New Roman" w:hAnsi="Times New Roman"/>
                <w:color w:val="auto"/>
                <w:sz w:val="24"/>
                <w:szCs w:val="24"/>
              </w:rPr>
              <w:t>деятельности </w:t>
            </w:r>
            <w:r w:rsidR="00BE0F63" w:rsidRPr="00587A87">
              <w:rPr>
                <w:rFonts w:ascii="Times New Roman" w:hAnsi="Times New Roman"/>
                <w:color w:val="auto"/>
                <w:sz w:val="24"/>
                <w:szCs w:val="24"/>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Умеренный риск</w:t>
            </w:r>
          </w:p>
        </w:tc>
      </w:tr>
      <w:tr w:rsidR="0048687C" w:rsidRPr="00587A87" w:rsidTr="00587A87">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4</w:t>
            </w:r>
          </w:p>
        </w:tc>
        <w:tc>
          <w:tcPr>
            <w:tcW w:w="87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440400">
            <w:pPr>
              <w:jc w:val="both"/>
              <w:rPr>
                <w:rFonts w:ascii="Times New Roman" w:hAnsi="Times New Roman"/>
                <w:color w:val="auto"/>
                <w:sz w:val="24"/>
                <w:szCs w:val="24"/>
              </w:rPr>
            </w:pPr>
            <w:r w:rsidRPr="00587A87">
              <w:rPr>
                <w:rFonts w:ascii="Times New Roman" w:hAnsi="Times New Roman"/>
                <w:color w:val="auto"/>
                <w:sz w:val="24"/>
                <w:szCs w:val="24"/>
              </w:rPr>
              <w:t xml:space="preserve">Граждане и организации  при отсутствии обстоятельств, указанных в пунктах 1, 2 и 3 настоящих Критериев отнесения деятельности </w:t>
            </w:r>
            <w:r w:rsidR="00440400" w:rsidRPr="00587A87">
              <w:rPr>
                <w:rFonts w:ascii="Times New Roman" w:hAnsi="Times New Roman"/>
                <w:color w:val="auto"/>
                <w:sz w:val="24"/>
                <w:szCs w:val="24"/>
              </w:rPr>
              <w:t xml:space="preserve">Контролируемых лиц </w:t>
            </w:r>
            <w:r w:rsidRPr="00587A87">
              <w:rPr>
                <w:rFonts w:ascii="Times New Roman" w:hAnsi="Times New Roman"/>
                <w:color w:val="auto"/>
                <w:sz w:val="24"/>
                <w:szCs w:val="24"/>
              </w:rPr>
              <w:t xml:space="preserve"> к категориям риска</w:t>
            </w:r>
          </w:p>
        </w:tc>
        <w:tc>
          <w:tcPr>
            <w:tcW w:w="141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8687C" w:rsidRPr="00587A87" w:rsidRDefault="0048687C" w:rsidP="009D2660">
            <w:pPr>
              <w:rPr>
                <w:rFonts w:ascii="Times New Roman" w:hAnsi="Times New Roman"/>
                <w:color w:val="auto"/>
                <w:sz w:val="24"/>
                <w:szCs w:val="24"/>
              </w:rPr>
            </w:pPr>
            <w:r w:rsidRPr="00587A87">
              <w:rPr>
                <w:rFonts w:ascii="Times New Roman" w:hAnsi="Times New Roman"/>
                <w:color w:val="auto"/>
                <w:sz w:val="24"/>
                <w:szCs w:val="24"/>
              </w:rPr>
              <w:t>Низкий риск</w:t>
            </w:r>
          </w:p>
        </w:tc>
      </w:tr>
    </w:tbl>
    <w:p w:rsidR="00B06A00" w:rsidRDefault="00B06A00" w:rsidP="0048687C">
      <w:pPr>
        <w:pStyle w:val="ConsPlusNormal"/>
        <w:ind w:firstLine="0"/>
        <w:jc w:val="center"/>
        <w:rPr>
          <w:szCs w:val="24"/>
        </w:rPr>
      </w:pPr>
    </w:p>
    <w:p w:rsidR="0048687C" w:rsidRPr="00587A87" w:rsidRDefault="0048687C" w:rsidP="0048687C">
      <w:pPr>
        <w:pStyle w:val="ConsPlusNormal"/>
        <w:ind w:firstLine="0"/>
        <w:jc w:val="center"/>
        <w:rPr>
          <w:szCs w:val="24"/>
          <w:shd w:val="clear" w:color="auto" w:fill="F1C100"/>
        </w:rPr>
      </w:pPr>
      <w:r w:rsidRPr="00587A87">
        <w:rPr>
          <w:szCs w:val="24"/>
        </w:rPr>
        <w:t xml:space="preserve">Перечень индикаторов риска </w:t>
      </w:r>
    </w:p>
    <w:p w:rsidR="00587A87" w:rsidRDefault="0048687C" w:rsidP="0048687C">
      <w:pPr>
        <w:pStyle w:val="ConsPlusNormal"/>
        <w:jc w:val="center"/>
        <w:rPr>
          <w:szCs w:val="24"/>
        </w:rPr>
      </w:pPr>
      <w:r w:rsidRPr="00587A87">
        <w:rPr>
          <w:szCs w:val="24"/>
        </w:rPr>
        <w:t>нарушения обязательных требований, проверяемых в рамках осуществления муниципального</w:t>
      </w:r>
      <w:r w:rsidR="00DE6917" w:rsidRPr="00587A87">
        <w:rPr>
          <w:szCs w:val="24"/>
        </w:rPr>
        <w:t xml:space="preserve"> жилищного</w:t>
      </w:r>
      <w:r w:rsidRPr="00587A87">
        <w:rPr>
          <w:szCs w:val="24"/>
        </w:rPr>
        <w:t xml:space="preserve"> контроля </w:t>
      </w:r>
      <w:r w:rsidR="00DE6917" w:rsidRPr="00587A87">
        <w:rPr>
          <w:szCs w:val="24"/>
        </w:rPr>
        <w:t xml:space="preserve">на территории </w:t>
      </w:r>
      <w:r w:rsidR="006F48DA" w:rsidRPr="00587A87">
        <w:rPr>
          <w:szCs w:val="24"/>
        </w:rPr>
        <w:t>Совхозного</w:t>
      </w:r>
      <w:r w:rsidRPr="00587A87">
        <w:rPr>
          <w:szCs w:val="24"/>
        </w:rPr>
        <w:t xml:space="preserve"> сельсовета </w:t>
      </w:r>
    </w:p>
    <w:p w:rsidR="00DD5F50" w:rsidRPr="00587A87" w:rsidRDefault="00723749" w:rsidP="00CE6272">
      <w:pPr>
        <w:pStyle w:val="ConsPlusNormal"/>
        <w:jc w:val="center"/>
        <w:rPr>
          <w:szCs w:val="24"/>
        </w:rPr>
      </w:pPr>
      <w:r w:rsidRPr="00587A87">
        <w:rPr>
          <w:szCs w:val="24"/>
        </w:rPr>
        <w:t>Искитимского</w:t>
      </w:r>
      <w:r w:rsidR="0048687C" w:rsidRPr="00587A87">
        <w:rPr>
          <w:szCs w:val="24"/>
        </w:rPr>
        <w:t xml:space="preserve"> района Новосибирской области</w:t>
      </w:r>
    </w:p>
    <w:p w:rsidR="00DD5F50" w:rsidRPr="00DD5F50" w:rsidRDefault="00DD5F50" w:rsidP="00DD5F50">
      <w:pPr>
        <w:ind w:firstLine="567"/>
        <w:jc w:val="both"/>
        <w:outlineLvl w:val="0"/>
        <w:rPr>
          <w:rFonts w:ascii="Times New Roman" w:hAnsi="Times New Roman"/>
          <w:color w:val="auto"/>
          <w:sz w:val="24"/>
          <w:szCs w:val="24"/>
        </w:rPr>
      </w:pPr>
      <w:r w:rsidRPr="00DD5F50">
        <w:rPr>
          <w:rFonts w:ascii="Times New Roman" w:hAnsi="Times New Roman"/>
          <w:color w:val="auto"/>
          <w:sz w:val="24"/>
          <w:szCs w:val="24"/>
        </w:rPr>
        <w:t>1. Поступление в орган муниципального жилищного контроля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DD5F50" w:rsidRPr="00DD5F50" w:rsidRDefault="00DD5F50" w:rsidP="00DD5F50">
      <w:pPr>
        <w:ind w:firstLine="567"/>
        <w:jc w:val="both"/>
        <w:outlineLvl w:val="0"/>
        <w:rPr>
          <w:rFonts w:ascii="Times New Roman" w:hAnsi="Times New Roman"/>
          <w:color w:val="auto"/>
          <w:sz w:val="24"/>
          <w:szCs w:val="24"/>
        </w:rPr>
      </w:pPr>
      <w:r w:rsidRPr="00DD5F50">
        <w:rPr>
          <w:rFonts w:ascii="Times New Roman" w:hAnsi="Times New Roman"/>
          <w:color w:val="auto"/>
          <w:sz w:val="24"/>
          <w:szCs w:val="24"/>
        </w:rPr>
        <w:t>2.</w:t>
      </w:r>
      <w:r w:rsidRPr="00DD5F50">
        <w:rPr>
          <w:rFonts w:ascii="Times New Roman" w:hAnsi="Times New Roman"/>
          <w:color w:val="auto"/>
          <w:sz w:val="24"/>
          <w:szCs w:val="24"/>
        </w:rPr>
        <w:tab/>
        <w:t>Отсутствие в государственной информационной системе жилищно-</w:t>
      </w:r>
      <w:r w:rsidRPr="00DD5F50">
        <w:rPr>
          <w:rFonts w:ascii="Times New Roman" w:hAnsi="Times New Roman"/>
          <w:color w:val="auto"/>
          <w:sz w:val="24"/>
          <w:szCs w:val="24"/>
        </w:rPr>
        <w:lastRenderedPageBreak/>
        <w:t>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w:t>
      </w:r>
      <w:r>
        <w:rPr>
          <w:rFonts w:ascii="Times New Roman" w:hAnsi="Times New Roman"/>
          <w:color w:val="auto"/>
          <w:sz w:val="24"/>
          <w:szCs w:val="24"/>
        </w:rPr>
        <w:t>ктрической энергии (мощности).</w:t>
      </w:r>
    </w:p>
    <w:p w:rsidR="0048687C" w:rsidRPr="00587A87" w:rsidRDefault="0048687C" w:rsidP="0048687C">
      <w:pPr>
        <w:pStyle w:val="ConsPlusNormal"/>
        <w:jc w:val="both"/>
        <w:rPr>
          <w:szCs w:val="24"/>
          <w:shd w:val="clear" w:color="auto" w:fill="F1C100"/>
        </w:rPr>
      </w:pPr>
    </w:p>
    <w:p w:rsidR="0048687C" w:rsidRPr="00587A87" w:rsidRDefault="0048687C" w:rsidP="0048687C">
      <w:pPr>
        <w:pStyle w:val="ConsPlusNormal"/>
        <w:jc w:val="both"/>
        <w:rPr>
          <w:szCs w:val="24"/>
          <w:shd w:val="clear" w:color="auto" w:fill="F1C100"/>
        </w:rPr>
      </w:pPr>
    </w:p>
    <w:p w:rsidR="0048687C" w:rsidRPr="00587A87" w:rsidRDefault="0048687C" w:rsidP="0048687C">
      <w:pPr>
        <w:rPr>
          <w:rFonts w:ascii="Times New Roman" w:hAnsi="Times New Roman"/>
          <w:color w:val="auto"/>
          <w:sz w:val="24"/>
          <w:szCs w:val="24"/>
        </w:rPr>
      </w:pPr>
    </w:p>
    <w:p w:rsidR="0048687C" w:rsidRPr="00587A87" w:rsidRDefault="0048687C" w:rsidP="0048687C">
      <w:pPr>
        <w:rPr>
          <w:rFonts w:ascii="Times New Roman" w:hAnsi="Times New Roman"/>
          <w:color w:val="auto"/>
          <w:sz w:val="24"/>
          <w:szCs w:val="24"/>
        </w:rPr>
      </w:pPr>
    </w:p>
    <w:p w:rsidR="0060177B" w:rsidRPr="00587A87" w:rsidRDefault="0060177B" w:rsidP="0060177B">
      <w:pPr>
        <w:pStyle w:val="ConsPlusNormal"/>
        <w:jc w:val="both"/>
        <w:rPr>
          <w:szCs w:val="24"/>
          <w:shd w:val="clear" w:color="auto" w:fill="F1C100"/>
        </w:rPr>
      </w:pPr>
    </w:p>
    <w:p w:rsidR="0060177B" w:rsidRPr="00587A87" w:rsidRDefault="0060177B" w:rsidP="0060177B">
      <w:pPr>
        <w:pStyle w:val="ConsPlusNormal"/>
        <w:jc w:val="both"/>
        <w:rPr>
          <w:szCs w:val="24"/>
          <w:shd w:val="clear" w:color="auto" w:fill="F1C100"/>
        </w:rPr>
      </w:pPr>
    </w:p>
    <w:p w:rsidR="001E3918" w:rsidRPr="00587A87" w:rsidRDefault="001E3918" w:rsidP="00283228">
      <w:pPr>
        <w:pStyle w:val="ConsPlusNormal"/>
        <w:spacing w:line="192" w:lineRule="auto"/>
        <w:ind w:left="4535" w:firstLine="0"/>
        <w:outlineLvl w:val="1"/>
        <w:rPr>
          <w:szCs w:val="24"/>
        </w:rPr>
        <w:sectPr w:rsidR="001E3918" w:rsidRPr="00587A87" w:rsidSect="008E4042">
          <w:pgSz w:w="11906" w:h="16838"/>
          <w:pgMar w:top="1134" w:right="849" w:bottom="851" w:left="1559" w:header="709" w:footer="709" w:gutter="0"/>
          <w:pgNumType w:start="1"/>
          <w:cols w:space="720"/>
          <w:titlePg/>
          <w:docGrid w:linePitch="272"/>
        </w:sectPr>
      </w:pPr>
    </w:p>
    <w:p w:rsidR="00FF0383" w:rsidRPr="00587A87" w:rsidRDefault="00FF0383" w:rsidP="00D46FC2">
      <w:pPr>
        <w:pStyle w:val="ConsPlusNormal"/>
        <w:spacing w:line="192" w:lineRule="auto"/>
        <w:ind w:left="9923" w:firstLine="0"/>
        <w:outlineLvl w:val="1"/>
        <w:rPr>
          <w:szCs w:val="24"/>
        </w:rPr>
      </w:pPr>
    </w:p>
    <w:sectPr w:rsidR="00FF0383" w:rsidRPr="00587A87" w:rsidSect="00156FED">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FF3" w:rsidRDefault="00587FF3" w:rsidP="000E7BBF">
      <w:r>
        <w:separator/>
      </w:r>
    </w:p>
  </w:endnote>
  <w:endnote w:type="continuationSeparator" w:id="0">
    <w:p w:rsidR="00587FF3" w:rsidRDefault="00587FF3" w:rsidP="000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FF3" w:rsidRDefault="00587FF3" w:rsidP="000E7BBF">
      <w:r>
        <w:separator/>
      </w:r>
    </w:p>
  </w:footnote>
  <w:footnote w:type="continuationSeparator" w:id="0">
    <w:p w:rsidR="00587FF3" w:rsidRDefault="00587FF3" w:rsidP="000E7B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B185F"/>
    <w:rsid w:val="00004070"/>
    <w:rsid w:val="000176AB"/>
    <w:rsid w:val="00030B2D"/>
    <w:rsid w:val="0004178C"/>
    <w:rsid w:val="00055DE8"/>
    <w:rsid w:val="00055ED0"/>
    <w:rsid w:val="000603CC"/>
    <w:rsid w:val="00073005"/>
    <w:rsid w:val="000C7462"/>
    <w:rsid w:val="000D09E5"/>
    <w:rsid w:val="000D6188"/>
    <w:rsid w:val="000E7BBF"/>
    <w:rsid w:val="0012578A"/>
    <w:rsid w:val="00152BB5"/>
    <w:rsid w:val="00156FED"/>
    <w:rsid w:val="001602EC"/>
    <w:rsid w:val="0016179A"/>
    <w:rsid w:val="00166E5A"/>
    <w:rsid w:val="001B47B6"/>
    <w:rsid w:val="001E3918"/>
    <w:rsid w:val="001F6E9D"/>
    <w:rsid w:val="00241D52"/>
    <w:rsid w:val="00242BBB"/>
    <w:rsid w:val="00251DE2"/>
    <w:rsid w:val="00262547"/>
    <w:rsid w:val="00263FBC"/>
    <w:rsid w:val="00271322"/>
    <w:rsid w:val="00283228"/>
    <w:rsid w:val="00284EC2"/>
    <w:rsid w:val="002C4CF1"/>
    <w:rsid w:val="002D2211"/>
    <w:rsid w:val="002D2FB2"/>
    <w:rsid w:val="002D5436"/>
    <w:rsid w:val="003151E2"/>
    <w:rsid w:val="00321267"/>
    <w:rsid w:val="00335A2A"/>
    <w:rsid w:val="003509A4"/>
    <w:rsid w:val="00381F21"/>
    <w:rsid w:val="003C330C"/>
    <w:rsid w:val="003C367D"/>
    <w:rsid w:val="003E334C"/>
    <w:rsid w:val="003E666D"/>
    <w:rsid w:val="00400C33"/>
    <w:rsid w:val="00403932"/>
    <w:rsid w:val="00404EEA"/>
    <w:rsid w:val="00411A4A"/>
    <w:rsid w:val="004250D2"/>
    <w:rsid w:val="004320CB"/>
    <w:rsid w:val="00440400"/>
    <w:rsid w:val="00447252"/>
    <w:rsid w:val="00460C07"/>
    <w:rsid w:val="00477305"/>
    <w:rsid w:val="004854D6"/>
    <w:rsid w:val="0048687C"/>
    <w:rsid w:val="004D6A0B"/>
    <w:rsid w:val="00522F79"/>
    <w:rsid w:val="00541830"/>
    <w:rsid w:val="0056692F"/>
    <w:rsid w:val="00587A87"/>
    <w:rsid w:val="00587FF3"/>
    <w:rsid w:val="00591AB7"/>
    <w:rsid w:val="005A4B4E"/>
    <w:rsid w:val="005A6752"/>
    <w:rsid w:val="005D0C47"/>
    <w:rsid w:val="005F7F2A"/>
    <w:rsid w:val="0060177B"/>
    <w:rsid w:val="00610BA0"/>
    <w:rsid w:val="00625F54"/>
    <w:rsid w:val="00641DD0"/>
    <w:rsid w:val="0067760F"/>
    <w:rsid w:val="006941E6"/>
    <w:rsid w:val="006A4650"/>
    <w:rsid w:val="006F48DA"/>
    <w:rsid w:val="00707B35"/>
    <w:rsid w:val="00723749"/>
    <w:rsid w:val="00733FF8"/>
    <w:rsid w:val="00751BE4"/>
    <w:rsid w:val="00757E49"/>
    <w:rsid w:val="007648A7"/>
    <w:rsid w:val="00764B3E"/>
    <w:rsid w:val="00775DA7"/>
    <w:rsid w:val="00787C5D"/>
    <w:rsid w:val="007A03C9"/>
    <w:rsid w:val="007A3412"/>
    <w:rsid w:val="007A7AA9"/>
    <w:rsid w:val="007B0E7C"/>
    <w:rsid w:val="007B185F"/>
    <w:rsid w:val="007C1C84"/>
    <w:rsid w:val="007D5AD9"/>
    <w:rsid w:val="007F7BF7"/>
    <w:rsid w:val="00834295"/>
    <w:rsid w:val="0084171D"/>
    <w:rsid w:val="008427F8"/>
    <w:rsid w:val="00846482"/>
    <w:rsid w:val="00872343"/>
    <w:rsid w:val="008775CC"/>
    <w:rsid w:val="00897F2B"/>
    <w:rsid w:val="008A7AD3"/>
    <w:rsid w:val="008E4042"/>
    <w:rsid w:val="008E79FB"/>
    <w:rsid w:val="008F42E1"/>
    <w:rsid w:val="00945BE7"/>
    <w:rsid w:val="0099433E"/>
    <w:rsid w:val="009A3F0A"/>
    <w:rsid w:val="009A4559"/>
    <w:rsid w:val="009B54C4"/>
    <w:rsid w:val="009B7C67"/>
    <w:rsid w:val="009D2660"/>
    <w:rsid w:val="009D43F6"/>
    <w:rsid w:val="009E1810"/>
    <w:rsid w:val="00A14EC0"/>
    <w:rsid w:val="00A15315"/>
    <w:rsid w:val="00A64A6B"/>
    <w:rsid w:val="00A8123C"/>
    <w:rsid w:val="00A930C9"/>
    <w:rsid w:val="00AB63E9"/>
    <w:rsid w:val="00AC56CE"/>
    <w:rsid w:val="00B06A00"/>
    <w:rsid w:val="00B11DFF"/>
    <w:rsid w:val="00B20D87"/>
    <w:rsid w:val="00B33824"/>
    <w:rsid w:val="00B35826"/>
    <w:rsid w:val="00B75C5C"/>
    <w:rsid w:val="00BD17FC"/>
    <w:rsid w:val="00BE064D"/>
    <w:rsid w:val="00BE0F63"/>
    <w:rsid w:val="00C06AC1"/>
    <w:rsid w:val="00C70753"/>
    <w:rsid w:val="00C71686"/>
    <w:rsid w:val="00C72E3E"/>
    <w:rsid w:val="00CA5D60"/>
    <w:rsid w:val="00CB3035"/>
    <w:rsid w:val="00CD2977"/>
    <w:rsid w:val="00CD3E8B"/>
    <w:rsid w:val="00CE6272"/>
    <w:rsid w:val="00CE7007"/>
    <w:rsid w:val="00CF31A2"/>
    <w:rsid w:val="00D03202"/>
    <w:rsid w:val="00D16196"/>
    <w:rsid w:val="00D178F9"/>
    <w:rsid w:val="00D345C4"/>
    <w:rsid w:val="00D45265"/>
    <w:rsid w:val="00D46FC2"/>
    <w:rsid w:val="00D51060"/>
    <w:rsid w:val="00D51165"/>
    <w:rsid w:val="00D51C8F"/>
    <w:rsid w:val="00D85146"/>
    <w:rsid w:val="00D876BE"/>
    <w:rsid w:val="00DC3C44"/>
    <w:rsid w:val="00DD5F50"/>
    <w:rsid w:val="00DE67CE"/>
    <w:rsid w:val="00DE6917"/>
    <w:rsid w:val="00DE739C"/>
    <w:rsid w:val="00E33BD4"/>
    <w:rsid w:val="00E47230"/>
    <w:rsid w:val="00E642F3"/>
    <w:rsid w:val="00E70A80"/>
    <w:rsid w:val="00E900F2"/>
    <w:rsid w:val="00EA66DF"/>
    <w:rsid w:val="00EB3507"/>
    <w:rsid w:val="00EB7F3D"/>
    <w:rsid w:val="00EE45D4"/>
    <w:rsid w:val="00F23786"/>
    <w:rsid w:val="00FA4C59"/>
    <w:rsid w:val="00FB268E"/>
    <w:rsid w:val="00FC2D35"/>
    <w:rsid w:val="00FC4E1E"/>
    <w:rsid w:val="00FF0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4121"/>
  <w15:docId w15:val="{F1BFD549-5A9E-474D-A217-C060235F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BBF"/>
    <w:pPr>
      <w:widowControl w:val="0"/>
    </w:pPr>
    <w:rPr>
      <w:rFonts w:ascii="Arial" w:eastAsia="Times New Roman" w:hAnsi="Arial"/>
      <w:color w:val="000000"/>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0E7BBF"/>
    <w:pPr>
      <w:widowControl w:val="0"/>
      <w:ind w:firstLine="720"/>
    </w:pPr>
    <w:rPr>
      <w:rFonts w:ascii="Times New Roman" w:eastAsia="Times New Roman" w:hAnsi="Times New Roman"/>
      <w:sz w:val="24"/>
      <w:szCs w:val="22"/>
    </w:rPr>
  </w:style>
  <w:style w:type="character" w:customStyle="1" w:styleId="ConsPlusNormal1">
    <w:name w:val="ConsPlusNormal1"/>
    <w:link w:val="ConsPlusNormal"/>
    <w:uiPriority w:val="99"/>
    <w:locked/>
    <w:rsid w:val="000E7BBF"/>
    <w:rPr>
      <w:rFonts w:ascii="Times New Roman" w:eastAsia="Times New Roman" w:hAnsi="Times New Roman"/>
      <w:sz w:val="24"/>
      <w:szCs w:val="22"/>
      <w:lang w:eastAsia="ru-RU" w:bidi="ar-SA"/>
    </w:rPr>
  </w:style>
  <w:style w:type="paragraph" w:customStyle="1" w:styleId="12">
    <w:name w:val="Основной шрифт абзаца1"/>
    <w:rsid w:val="000E7BBF"/>
    <w:pPr>
      <w:spacing w:after="200" w:line="276" w:lineRule="auto"/>
    </w:pPr>
    <w:rPr>
      <w:rFonts w:eastAsia="Times New Roman"/>
      <w:color w:val="000000"/>
    </w:rPr>
  </w:style>
  <w:style w:type="paragraph" w:styleId="31">
    <w:name w:val="toc 3"/>
    <w:basedOn w:val="a"/>
    <w:next w:val="a"/>
    <w:link w:val="32"/>
    <w:rsid w:val="000E7BBF"/>
    <w:pPr>
      <w:widowControl/>
      <w:spacing w:after="200" w:line="276" w:lineRule="auto"/>
      <w:ind w:left="400"/>
    </w:pPr>
    <w:rPr>
      <w:rFonts w:ascii="Calibri" w:hAnsi="Calibri"/>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after="200" w:line="360" w:lineRule="auto"/>
    </w:pPr>
    <w:rPr>
      <w:rFonts w:ascii="XO Thames" w:eastAsia="Times New Roman" w:hAnsi="XO Thames" w:cs="Calibri"/>
      <w:color w:val="000000"/>
      <w:sz w:val="22"/>
      <w:szCs w:val="22"/>
    </w:rPr>
  </w:style>
  <w:style w:type="character" w:customStyle="1" w:styleId="HeaderandFooter1">
    <w:name w:val="Header and Footer1"/>
    <w:link w:val="HeaderandFooter"/>
    <w:locked/>
    <w:rsid w:val="000E7BBF"/>
    <w:rPr>
      <w:rFonts w:ascii="XO Thames" w:eastAsia="Times New Roman" w:hAnsi="XO Thames" w:cs="Calibri"/>
      <w:color w:val="000000"/>
      <w:sz w:val="22"/>
      <w:szCs w:val="22"/>
      <w:lang w:eastAsia="ru-RU" w:bidi="ar-SA"/>
    </w:rPr>
  </w:style>
  <w:style w:type="paragraph" w:styleId="9">
    <w:name w:val="toc 9"/>
    <w:basedOn w:val="a"/>
    <w:next w:val="a"/>
    <w:link w:val="90"/>
    <w:rsid w:val="000E7BBF"/>
    <w:pPr>
      <w:widowControl/>
      <w:spacing w:after="200" w:line="276" w:lineRule="auto"/>
      <w:ind w:left="1600"/>
    </w:pPr>
    <w:rPr>
      <w:rFonts w:ascii="Calibri" w:hAnsi="Calibri"/>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uiPriority w:val="99"/>
    <w:rsid w:val="000E7BBF"/>
    <w:pPr>
      <w:widowControl w:val="0"/>
    </w:pPr>
    <w:rPr>
      <w:rFonts w:ascii="Courier New" w:eastAsia="Times New Roman" w:hAnsi="Courier New" w:cs="Calibri"/>
      <w:color w:val="000000"/>
      <w:sz w:val="22"/>
      <w:szCs w:val="22"/>
    </w:rPr>
  </w:style>
  <w:style w:type="character" w:customStyle="1" w:styleId="ConsPlusNonformat1">
    <w:name w:val="ConsPlusNonformat1"/>
    <w:link w:val="ConsPlusNonformat"/>
    <w:uiPriority w:val="99"/>
    <w:locked/>
    <w:rsid w:val="000E7BBF"/>
    <w:rPr>
      <w:rFonts w:ascii="Courier New" w:eastAsia="Times New Roman" w:hAnsi="Courier New" w:cs="Calibri"/>
      <w:color w:val="000000"/>
      <w:sz w:val="22"/>
      <w:szCs w:val="22"/>
      <w:lang w:eastAsia="ru-RU" w:bidi="ar-SA"/>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200" w:line="276" w:lineRule="auto"/>
    </w:pPr>
    <w:rPr>
      <w:rFonts w:ascii="Courier New" w:eastAsia="Times New Roman" w:hAnsi="Courier New" w:cs="Calibri"/>
      <w:color w:val="000000"/>
      <w:sz w:val="22"/>
      <w:szCs w:val="22"/>
    </w:rPr>
  </w:style>
  <w:style w:type="character" w:customStyle="1" w:styleId="ConsPlusCell1">
    <w:name w:val="ConsPlusCell1"/>
    <w:link w:val="ConsPlusCell"/>
    <w:locked/>
    <w:rsid w:val="000E7BBF"/>
    <w:rPr>
      <w:rFonts w:ascii="Courier New" w:eastAsia="Times New Roman" w:hAnsi="Courier New" w:cs="Calibri"/>
      <w:color w:val="000000"/>
      <w:sz w:val="22"/>
      <w:szCs w:val="22"/>
      <w:lang w:eastAsia="ru-RU" w:bidi="ar-SA"/>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eastAsia="Times New Roman"/>
      <w:color w:val="000000"/>
      <w:sz w:val="22"/>
      <w:szCs w:val="22"/>
    </w:rPr>
  </w:style>
  <w:style w:type="character" w:customStyle="1" w:styleId="toc101">
    <w:name w:val="toc 101"/>
    <w:link w:val="toc10"/>
    <w:locked/>
    <w:rsid w:val="000E7BBF"/>
    <w:rPr>
      <w:rFonts w:eastAsia="Times New Roman"/>
      <w:color w:val="000000"/>
      <w:sz w:val="22"/>
      <w:szCs w:val="22"/>
      <w:lang w:eastAsia="ru-RU" w:bidi="ar-SA"/>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Заголовок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pPr>
    <w:rPr>
      <w:rFonts w:ascii="Times New Roman" w:eastAsia="Times New Roman" w:hAnsi="Times New Roman"/>
      <w:b/>
      <w:sz w:val="24"/>
      <w:szCs w:val="22"/>
    </w:rPr>
  </w:style>
  <w:style w:type="character" w:customStyle="1" w:styleId="ConsPlusTitle1">
    <w:name w:val="ConsPlusTitle1"/>
    <w:link w:val="ConsPlusTitle"/>
    <w:locked/>
    <w:rsid w:val="000E7BBF"/>
    <w:rPr>
      <w:rFonts w:ascii="Times New Roman" w:eastAsia="Times New Roman" w:hAnsi="Times New Roman"/>
      <w:b/>
      <w:sz w:val="24"/>
      <w:szCs w:val="22"/>
      <w:lang w:eastAsia="ru-RU" w:bidi="ar-SA"/>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customStyle="1" w:styleId="s1">
    <w:name w:val="s_1"/>
    <w:basedOn w:val="a"/>
    <w:rsid w:val="00152BB5"/>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3937988">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757360568">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E2A7-04F4-4991-96E3-69D28FB5D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24</Pages>
  <Words>9208</Words>
  <Characters>52489</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
      <vt:lpstr>Об утверждении Положения о муниципальном жилищном контроле </vt:lpstr>
      <vt:lpstr>на территории _______ сельсовета Искитимского района Новосибирской области </vt:lpstr>
      <vt:lpstr/>
      <vt:lpstr/>
      <vt:lpstr>УТВЕРЖДЕНО</vt:lpstr>
      <vt:lpstr>    2. Категории риска причинения вреда (ущерба)</vt:lpstr>
      <vt:lpstr>    </vt:lpstr>
      <vt:lpstr>    </vt:lpstr>
      <vt:lpstr>    </vt:lpstr>
      <vt:lpstr>    </vt:lpstr>
      <vt:lpstr>    ПРИЛОЖЕНИЕ 3 </vt:lpstr>
      <vt:lpstr>    </vt:lpstr>
      <vt:lpstr>________ сельсовета Искитимского района Новосибирской области </vt:lpstr>
      <vt:lpstr>    </vt:lpstr>
      <vt:lpstr>    </vt:lpstr>
    </vt:vector>
  </TitlesOfParts>
  <Company>Microsoft</Company>
  <LinksUpToDate>false</LinksUpToDate>
  <CharactersWithSpaces>61574</CharactersWithSpaces>
  <SharedDoc>false</SharedDoc>
  <HLinks>
    <vt:vector size="24" baseType="variant">
      <vt:variant>
        <vt:i4>70058072</vt:i4>
      </vt:variant>
      <vt:variant>
        <vt:i4>9</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6</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3</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0</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user</cp:lastModifiedBy>
  <cp:revision>35</cp:revision>
  <cp:lastPrinted>2021-09-18T02:57:00Z</cp:lastPrinted>
  <dcterms:created xsi:type="dcterms:W3CDTF">2021-08-31T02:22:00Z</dcterms:created>
  <dcterms:modified xsi:type="dcterms:W3CDTF">2023-12-12T09:16:00Z</dcterms:modified>
</cp:coreProperties>
</file>